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C1C8" w14:textId="489D8085" w:rsidR="001A2532" w:rsidRPr="003D6792" w:rsidRDefault="001A2532" w:rsidP="00BB22AE">
      <w:pPr>
        <w:spacing w:after="0" w:line="240" w:lineRule="auto"/>
        <w:rPr>
          <w:sz w:val="28"/>
          <w:szCs w:val="32"/>
        </w:rPr>
      </w:pPr>
      <w:bookmarkStart w:id="0" w:name="_Hlk36805981"/>
      <w:r>
        <w:rPr>
          <w:b/>
          <w:sz w:val="32"/>
          <w:szCs w:val="32"/>
        </w:rPr>
        <w:tab/>
      </w:r>
      <w:r>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r>
      <w:r w:rsidR="00BB22AE">
        <w:rPr>
          <w:b/>
          <w:sz w:val="32"/>
          <w:szCs w:val="32"/>
        </w:rPr>
        <w:tab/>
        <w:t xml:space="preserve">  </w:t>
      </w:r>
      <w:r w:rsidR="008264D5">
        <w:rPr>
          <w:b/>
          <w:sz w:val="32"/>
          <w:szCs w:val="32"/>
        </w:rPr>
        <w:t xml:space="preserve">  </w:t>
      </w:r>
      <w:r>
        <w:rPr>
          <w:szCs w:val="32"/>
        </w:rPr>
        <w:t>P</w:t>
      </w:r>
      <w:r w:rsidR="00DC735A">
        <w:rPr>
          <w:szCs w:val="32"/>
        </w:rPr>
        <w:t>R</w:t>
      </w:r>
      <w:r w:rsidR="00F679E4">
        <w:rPr>
          <w:szCs w:val="32"/>
        </w:rPr>
        <w:t xml:space="preserve"> </w:t>
      </w:r>
      <w:r w:rsidR="009F7CCA">
        <w:rPr>
          <w:szCs w:val="32"/>
        </w:rPr>
        <w:t>6</w:t>
      </w:r>
      <w:r w:rsidR="0097646A">
        <w:rPr>
          <w:szCs w:val="32"/>
        </w:rPr>
        <w:t>2</w:t>
      </w:r>
      <w:r>
        <w:rPr>
          <w:szCs w:val="32"/>
        </w:rPr>
        <w:t>/202</w:t>
      </w:r>
      <w:r w:rsidR="00957F67">
        <w:rPr>
          <w:szCs w:val="32"/>
        </w:rPr>
        <w:t>1</w:t>
      </w:r>
    </w:p>
    <w:p w14:paraId="657AEEF8" w14:textId="09CC981A" w:rsidR="001A2532" w:rsidRPr="003D6792" w:rsidRDefault="001A2532" w:rsidP="001A2532">
      <w:pPr>
        <w:spacing w:after="0" w:line="240" w:lineRule="auto"/>
        <w:jc w:val="right"/>
        <w:rPr>
          <w:szCs w:val="32"/>
        </w:rPr>
      </w:pPr>
      <w:r w:rsidRPr="00A254E3">
        <w:rPr>
          <w:szCs w:val="32"/>
        </w:rPr>
        <w:t>Münster,</w:t>
      </w:r>
      <w:r w:rsidR="006779EB">
        <w:rPr>
          <w:szCs w:val="32"/>
        </w:rPr>
        <w:t xml:space="preserve"> </w:t>
      </w:r>
      <w:r w:rsidR="0097646A">
        <w:rPr>
          <w:szCs w:val="32"/>
        </w:rPr>
        <w:t>November</w:t>
      </w:r>
      <w:r w:rsidR="00502146">
        <w:rPr>
          <w:szCs w:val="32"/>
        </w:rPr>
        <w:t xml:space="preserve"> </w:t>
      </w:r>
      <w:r w:rsidR="00DC735A">
        <w:rPr>
          <w:szCs w:val="32"/>
        </w:rPr>
        <w:t xml:space="preserve">4, </w:t>
      </w:r>
      <w:r w:rsidR="00957F67">
        <w:rPr>
          <w:szCs w:val="32"/>
        </w:rPr>
        <w:t>2021</w:t>
      </w:r>
    </w:p>
    <w:p w14:paraId="382E8DB7" w14:textId="77777777" w:rsidR="001A2532" w:rsidRPr="003D6792" w:rsidRDefault="001A2532" w:rsidP="001A2532">
      <w:pPr>
        <w:spacing w:after="0" w:line="240" w:lineRule="auto"/>
        <w:jc w:val="right"/>
        <w:rPr>
          <w:sz w:val="28"/>
          <w:szCs w:val="32"/>
        </w:rPr>
      </w:pPr>
      <w:r w:rsidRPr="003D6792">
        <w:rPr>
          <w:szCs w:val="32"/>
        </w:rPr>
        <w:t>BK</w:t>
      </w:r>
    </w:p>
    <w:bookmarkEnd w:id="0"/>
    <w:p w14:paraId="6907AE8A" w14:textId="77777777" w:rsidR="00F679E4" w:rsidRDefault="00F679E4" w:rsidP="00F679E4">
      <w:pPr>
        <w:pStyle w:val="Default"/>
      </w:pPr>
    </w:p>
    <w:p w14:paraId="21A4C848" w14:textId="77777777" w:rsidR="00CF7AAA" w:rsidRDefault="00CF7AAA" w:rsidP="006937BD">
      <w:pPr>
        <w:pStyle w:val="Default"/>
        <w:jc w:val="center"/>
        <w:rPr>
          <w:b/>
          <w:bCs/>
          <w:sz w:val="32"/>
          <w:szCs w:val="32"/>
        </w:rPr>
      </w:pPr>
    </w:p>
    <w:p w14:paraId="337577A4" w14:textId="446492CF" w:rsidR="006937BD" w:rsidRDefault="0097646A" w:rsidP="006937BD">
      <w:pPr>
        <w:pStyle w:val="Default"/>
        <w:jc w:val="center"/>
        <w:rPr>
          <w:b/>
          <w:bCs/>
          <w:sz w:val="32"/>
          <w:szCs w:val="32"/>
        </w:rPr>
      </w:pPr>
      <w:r>
        <w:rPr>
          <w:b/>
          <w:bCs/>
          <w:sz w:val="32"/>
          <w:szCs w:val="32"/>
        </w:rPr>
        <w:t>West</w:t>
      </w:r>
      <w:r w:rsidR="00DC735A">
        <w:rPr>
          <w:b/>
          <w:bCs/>
          <w:sz w:val="32"/>
          <w:szCs w:val="32"/>
        </w:rPr>
        <w:t xml:space="preserve">phalian main licensing </w:t>
      </w:r>
      <w:r>
        <w:rPr>
          <w:b/>
          <w:bCs/>
          <w:sz w:val="32"/>
          <w:szCs w:val="32"/>
        </w:rPr>
        <w:t>2021</w:t>
      </w:r>
    </w:p>
    <w:p w14:paraId="39407A76" w14:textId="536F3081" w:rsidR="009575C5" w:rsidRDefault="0097646A" w:rsidP="00F679E4">
      <w:pPr>
        <w:pStyle w:val="Default"/>
        <w:jc w:val="center"/>
        <w:rPr>
          <w:b/>
          <w:bCs/>
          <w:sz w:val="23"/>
          <w:szCs w:val="23"/>
        </w:rPr>
      </w:pPr>
      <w:r>
        <w:rPr>
          <w:b/>
          <w:bCs/>
          <w:sz w:val="23"/>
          <w:szCs w:val="23"/>
        </w:rPr>
        <w:t xml:space="preserve">90 </w:t>
      </w:r>
      <w:r w:rsidR="00DC735A">
        <w:rPr>
          <w:b/>
          <w:bCs/>
          <w:sz w:val="23"/>
          <w:szCs w:val="23"/>
        </w:rPr>
        <w:t>licensing candidates in the starting blocks</w:t>
      </w:r>
    </w:p>
    <w:p w14:paraId="25C5B86F" w14:textId="77777777" w:rsidR="00893BAF" w:rsidRPr="00957F67" w:rsidRDefault="00893BAF" w:rsidP="00F679E4">
      <w:pPr>
        <w:pStyle w:val="Default"/>
        <w:jc w:val="center"/>
        <w:rPr>
          <w:sz w:val="23"/>
          <w:szCs w:val="23"/>
        </w:rPr>
      </w:pPr>
    </w:p>
    <w:p w14:paraId="56756AD2" w14:textId="2089169D" w:rsidR="00DC735A" w:rsidRPr="00DC735A" w:rsidRDefault="00F679E4" w:rsidP="00DC735A">
      <w:pPr>
        <w:pStyle w:val="Default"/>
        <w:spacing w:line="276" w:lineRule="auto"/>
        <w:rPr>
          <w:b/>
          <w:bCs/>
          <w:sz w:val="22"/>
          <w:szCs w:val="22"/>
        </w:rPr>
      </w:pPr>
      <w:r w:rsidRPr="005D7B59">
        <w:rPr>
          <w:b/>
          <w:bCs/>
          <w:sz w:val="22"/>
          <w:szCs w:val="22"/>
        </w:rPr>
        <w:t>Münster:</w:t>
      </w:r>
      <w:r w:rsidR="00F373F1" w:rsidRPr="005D7B59">
        <w:rPr>
          <w:b/>
          <w:bCs/>
          <w:sz w:val="22"/>
          <w:szCs w:val="22"/>
        </w:rPr>
        <w:t xml:space="preserve"> </w:t>
      </w:r>
      <w:r w:rsidR="00DC735A">
        <w:rPr>
          <w:b/>
          <w:bCs/>
          <w:sz w:val="22"/>
          <w:szCs w:val="22"/>
        </w:rPr>
        <w:t>T</w:t>
      </w:r>
      <w:r w:rsidR="00DC735A" w:rsidRPr="00DC735A">
        <w:rPr>
          <w:b/>
          <w:bCs/>
          <w:sz w:val="22"/>
          <w:szCs w:val="22"/>
        </w:rPr>
        <w:t xml:space="preserve">he Westphalian Main Licensing will take place this year from </w:t>
      </w:r>
      <w:r w:rsidR="00DC735A">
        <w:rPr>
          <w:b/>
          <w:bCs/>
          <w:sz w:val="22"/>
          <w:szCs w:val="22"/>
        </w:rPr>
        <w:t xml:space="preserve">November </w:t>
      </w:r>
      <w:r w:rsidR="00DC735A" w:rsidRPr="00DC735A">
        <w:rPr>
          <w:b/>
          <w:bCs/>
          <w:sz w:val="22"/>
          <w:szCs w:val="22"/>
        </w:rPr>
        <w:t xml:space="preserve">21 to 24 in Münster-Handorf. 90 </w:t>
      </w:r>
      <w:r w:rsidR="00DC735A">
        <w:rPr>
          <w:b/>
          <w:bCs/>
          <w:sz w:val="22"/>
          <w:szCs w:val="22"/>
        </w:rPr>
        <w:t>licensing</w:t>
      </w:r>
      <w:r w:rsidR="00DC735A" w:rsidRPr="00DC735A">
        <w:rPr>
          <w:b/>
          <w:bCs/>
          <w:sz w:val="22"/>
          <w:szCs w:val="22"/>
        </w:rPr>
        <w:t xml:space="preserve"> candidates will be judged by the </w:t>
      </w:r>
      <w:r w:rsidR="00DC735A">
        <w:rPr>
          <w:b/>
          <w:bCs/>
          <w:sz w:val="22"/>
          <w:szCs w:val="22"/>
        </w:rPr>
        <w:t>l</w:t>
      </w:r>
      <w:r w:rsidR="00DC735A" w:rsidRPr="00DC735A">
        <w:rPr>
          <w:b/>
          <w:bCs/>
          <w:sz w:val="22"/>
          <w:szCs w:val="22"/>
        </w:rPr>
        <w:t xml:space="preserve">icensing </w:t>
      </w:r>
      <w:r w:rsidR="00DC735A">
        <w:rPr>
          <w:b/>
          <w:bCs/>
          <w:sz w:val="22"/>
          <w:szCs w:val="22"/>
        </w:rPr>
        <w:t>c</w:t>
      </w:r>
      <w:r w:rsidR="00DC735A" w:rsidRPr="00DC735A">
        <w:rPr>
          <w:b/>
          <w:bCs/>
          <w:sz w:val="22"/>
          <w:szCs w:val="22"/>
        </w:rPr>
        <w:t xml:space="preserve">ommission during the </w:t>
      </w:r>
      <w:r w:rsidR="00DC735A">
        <w:rPr>
          <w:b/>
          <w:bCs/>
          <w:sz w:val="22"/>
          <w:szCs w:val="22"/>
        </w:rPr>
        <w:t>s</w:t>
      </w:r>
      <w:r w:rsidR="00DC735A" w:rsidRPr="00DC735A">
        <w:rPr>
          <w:b/>
          <w:bCs/>
          <w:sz w:val="22"/>
          <w:szCs w:val="22"/>
        </w:rPr>
        <w:t xml:space="preserve">tallion </w:t>
      </w:r>
      <w:r w:rsidR="00DC735A">
        <w:rPr>
          <w:b/>
          <w:bCs/>
          <w:sz w:val="22"/>
          <w:szCs w:val="22"/>
        </w:rPr>
        <w:t>d</w:t>
      </w:r>
      <w:r w:rsidR="00DC735A" w:rsidRPr="00DC735A">
        <w:rPr>
          <w:b/>
          <w:bCs/>
          <w:sz w:val="22"/>
          <w:szCs w:val="22"/>
        </w:rPr>
        <w:t xml:space="preserve">ays. The stallion </w:t>
      </w:r>
      <w:r w:rsidR="00DC735A">
        <w:rPr>
          <w:b/>
          <w:bCs/>
          <w:sz w:val="22"/>
          <w:szCs w:val="22"/>
        </w:rPr>
        <w:t>sale</w:t>
      </w:r>
      <w:r w:rsidR="00DC735A" w:rsidRPr="00DC735A">
        <w:rPr>
          <w:b/>
          <w:bCs/>
          <w:sz w:val="22"/>
          <w:szCs w:val="22"/>
        </w:rPr>
        <w:t xml:space="preserve"> for dressage and jumping stallions will take place as</w:t>
      </w:r>
      <w:r w:rsidR="00DC735A">
        <w:rPr>
          <w:b/>
          <w:bCs/>
          <w:sz w:val="22"/>
          <w:szCs w:val="22"/>
        </w:rPr>
        <w:t xml:space="preserve"> an</w:t>
      </w:r>
      <w:r w:rsidR="00DC735A" w:rsidRPr="00DC735A">
        <w:rPr>
          <w:b/>
          <w:bCs/>
          <w:sz w:val="22"/>
          <w:szCs w:val="22"/>
        </w:rPr>
        <w:t xml:space="preserve"> OnLive Auction on </w:t>
      </w:r>
      <w:r w:rsidR="00DC735A">
        <w:rPr>
          <w:b/>
          <w:bCs/>
          <w:sz w:val="22"/>
          <w:szCs w:val="22"/>
        </w:rPr>
        <w:t xml:space="preserve">November </w:t>
      </w:r>
      <w:r w:rsidR="00DC735A" w:rsidRPr="00DC735A">
        <w:rPr>
          <w:b/>
          <w:bCs/>
          <w:sz w:val="22"/>
          <w:szCs w:val="22"/>
        </w:rPr>
        <w:t xml:space="preserve">22 and 24 respectively. The collection of </w:t>
      </w:r>
      <w:r w:rsidR="00DC735A">
        <w:rPr>
          <w:b/>
          <w:bCs/>
          <w:sz w:val="22"/>
          <w:szCs w:val="22"/>
        </w:rPr>
        <w:t>licensing candidates</w:t>
      </w:r>
      <w:r w:rsidR="00DC735A" w:rsidRPr="00DC735A">
        <w:rPr>
          <w:b/>
          <w:bCs/>
          <w:sz w:val="22"/>
          <w:szCs w:val="22"/>
        </w:rPr>
        <w:t xml:space="preserve"> can now be viewed at onlineauction.westfalenpferde.de.</w:t>
      </w:r>
    </w:p>
    <w:p w14:paraId="718FEDD3" w14:textId="77777777" w:rsidR="00DC735A" w:rsidRPr="00DC735A" w:rsidRDefault="00DC735A" w:rsidP="00DC735A">
      <w:pPr>
        <w:pStyle w:val="Default"/>
        <w:rPr>
          <w:b/>
          <w:bCs/>
          <w:sz w:val="22"/>
          <w:szCs w:val="22"/>
        </w:rPr>
      </w:pPr>
    </w:p>
    <w:p w14:paraId="3A8F1E95" w14:textId="1EB5B4F6" w:rsidR="00DC735A" w:rsidRDefault="00DC735A" w:rsidP="00DC735A">
      <w:pPr>
        <w:pStyle w:val="Default"/>
        <w:spacing w:line="276" w:lineRule="auto"/>
        <w:rPr>
          <w:color w:val="auto"/>
          <w:sz w:val="22"/>
          <w:szCs w:val="22"/>
        </w:rPr>
      </w:pPr>
      <w:r w:rsidRPr="00DC735A">
        <w:rPr>
          <w:color w:val="auto"/>
          <w:sz w:val="22"/>
          <w:szCs w:val="22"/>
        </w:rPr>
        <w:t xml:space="preserve">A collection of 90 highly talented stallion prospects will be presented at the Westphalian Horse Centre in Münster-Handorf from </w:t>
      </w:r>
      <w:r w:rsidR="0036466D">
        <w:rPr>
          <w:color w:val="auto"/>
          <w:sz w:val="22"/>
          <w:szCs w:val="22"/>
        </w:rPr>
        <w:t xml:space="preserve">November </w:t>
      </w:r>
      <w:r w:rsidRPr="00DC735A">
        <w:rPr>
          <w:color w:val="auto"/>
          <w:sz w:val="22"/>
          <w:szCs w:val="22"/>
        </w:rPr>
        <w:t xml:space="preserve">21 to 24. The licensing commission has admitted a total of about 60 stallions with </w:t>
      </w:r>
      <w:r w:rsidR="0036466D">
        <w:rPr>
          <w:color w:val="auto"/>
          <w:sz w:val="22"/>
          <w:szCs w:val="22"/>
        </w:rPr>
        <w:t xml:space="preserve">a </w:t>
      </w:r>
      <w:r w:rsidRPr="00DC735A">
        <w:rPr>
          <w:color w:val="auto"/>
          <w:sz w:val="22"/>
          <w:szCs w:val="22"/>
        </w:rPr>
        <w:t xml:space="preserve">dressage </w:t>
      </w:r>
      <w:r w:rsidR="0036466D">
        <w:rPr>
          <w:color w:val="auto"/>
          <w:sz w:val="22"/>
          <w:szCs w:val="22"/>
        </w:rPr>
        <w:t>pedigree</w:t>
      </w:r>
      <w:r w:rsidRPr="00DC735A">
        <w:rPr>
          <w:color w:val="auto"/>
          <w:sz w:val="22"/>
          <w:szCs w:val="22"/>
        </w:rPr>
        <w:t xml:space="preserve"> and about 30 stallions with </w:t>
      </w:r>
      <w:r w:rsidR="0036466D">
        <w:rPr>
          <w:color w:val="auto"/>
          <w:sz w:val="22"/>
          <w:szCs w:val="22"/>
        </w:rPr>
        <w:t xml:space="preserve">a </w:t>
      </w:r>
      <w:r w:rsidRPr="00DC735A">
        <w:rPr>
          <w:color w:val="auto"/>
          <w:sz w:val="22"/>
          <w:szCs w:val="22"/>
        </w:rPr>
        <w:t>jumping</w:t>
      </w:r>
      <w:r w:rsidR="0036466D">
        <w:rPr>
          <w:color w:val="auto"/>
          <w:sz w:val="22"/>
          <w:szCs w:val="22"/>
        </w:rPr>
        <w:t xml:space="preserve"> pedigree</w:t>
      </w:r>
      <w:r w:rsidRPr="00DC735A">
        <w:rPr>
          <w:color w:val="auto"/>
          <w:sz w:val="22"/>
          <w:szCs w:val="22"/>
        </w:rPr>
        <w:t xml:space="preserve"> to the main licensing. Like last year, the licensing days will start on Sunday, November 21. The </w:t>
      </w:r>
      <w:r w:rsidR="0036466D">
        <w:rPr>
          <w:color w:val="auto"/>
          <w:sz w:val="22"/>
          <w:szCs w:val="22"/>
        </w:rPr>
        <w:t>licensing candidates predisoisitioned for dressage,</w:t>
      </w:r>
      <w:r w:rsidRPr="00DC735A">
        <w:rPr>
          <w:color w:val="auto"/>
          <w:sz w:val="22"/>
          <w:szCs w:val="22"/>
        </w:rPr>
        <w:t xml:space="preserve"> whose auction will take place on Monday, 22 November, will kick off the event on the </w:t>
      </w:r>
      <w:r w:rsidR="0036466D">
        <w:rPr>
          <w:color w:val="auto"/>
          <w:sz w:val="22"/>
          <w:szCs w:val="22"/>
        </w:rPr>
        <w:t>triangle</w:t>
      </w:r>
      <w:r w:rsidRPr="00DC735A">
        <w:rPr>
          <w:color w:val="auto"/>
          <w:sz w:val="22"/>
          <w:szCs w:val="22"/>
        </w:rPr>
        <w:t>. This will be followed by the presentation on the lunge at noon on Sunday. On Monday, the stallions</w:t>
      </w:r>
      <w:r w:rsidR="0036466D">
        <w:rPr>
          <w:color w:val="auto"/>
          <w:sz w:val="22"/>
          <w:szCs w:val="22"/>
        </w:rPr>
        <w:t xml:space="preserve"> predispositioned for dressage</w:t>
      </w:r>
      <w:r w:rsidRPr="00DC735A">
        <w:rPr>
          <w:color w:val="auto"/>
          <w:sz w:val="22"/>
          <w:szCs w:val="22"/>
        </w:rPr>
        <w:t xml:space="preserve"> will be presented in free running before </w:t>
      </w:r>
      <w:r w:rsidR="0036466D">
        <w:rPr>
          <w:color w:val="auto"/>
          <w:sz w:val="22"/>
          <w:szCs w:val="22"/>
        </w:rPr>
        <w:t>the auction starts</w:t>
      </w:r>
      <w:r w:rsidRPr="00DC735A">
        <w:rPr>
          <w:color w:val="auto"/>
          <w:sz w:val="22"/>
          <w:szCs w:val="22"/>
        </w:rPr>
        <w:t xml:space="preserve">. The licensing of the </w:t>
      </w:r>
      <w:r w:rsidR="0036466D">
        <w:rPr>
          <w:color w:val="auto"/>
          <w:sz w:val="22"/>
          <w:szCs w:val="22"/>
        </w:rPr>
        <w:t>candidates predispositioned for jumping</w:t>
      </w:r>
      <w:r w:rsidRPr="00DC735A">
        <w:rPr>
          <w:color w:val="auto"/>
          <w:sz w:val="22"/>
          <w:szCs w:val="22"/>
        </w:rPr>
        <w:t xml:space="preserve"> begins on Tuesday, 23 November, with the presentation on the triang</w:t>
      </w:r>
      <w:r w:rsidR="0036466D">
        <w:rPr>
          <w:color w:val="auto"/>
          <w:sz w:val="22"/>
          <w:szCs w:val="22"/>
        </w:rPr>
        <w:t>le</w:t>
      </w:r>
      <w:r w:rsidRPr="00DC735A">
        <w:rPr>
          <w:color w:val="auto"/>
          <w:sz w:val="22"/>
          <w:szCs w:val="22"/>
        </w:rPr>
        <w:t>. This is followed by the free jumping over three jumps from noon onwards. The second free jumping over one jump is scheduled for Wednesday morning, November</w:t>
      </w:r>
      <w:r w:rsidR="0036466D">
        <w:rPr>
          <w:color w:val="auto"/>
          <w:sz w:val="22"/>
          <w:szCs w:val="22"/>
        </w:rPr>
        <w:t xml:space="preserve"> 24</w:t>
      </w:r>
      <w:r w:rsidRPr="00DC735A">
        <w:rPr>
          <w:color w:val="auto"/>
          <w:sz w:val="22"/>
          <w:szCs w:val="22"/>
        </w:rPr>
        <w:t xml:space="preserve">. The auction will take place in the afternoon, after the licensing decisions. A detailed schedule is available at westfalenpferde.de. The stallion </w:t>
      </w:r>
      <w:r w:rsidR="0036466D">
        <w:rPr>
          <w:color w:val="auto"/>
          <w:sz w:val="22"/>
          <w:szCs w:val="22"/>
        </w:rPr>
        <w:t>sale</w:t>
      </w:r>
      <w:r w:rsidRPr="00DC735A">
        <w:rPr>
          <w:color w:val="auto"/>
          <w:sz w:val="22"/>
          <w:szCs w:val="22"/>
        </w:rPr>
        <w:t xml:space="preserve"> will take place in the form of an OnLive auction. The collection with photos and videos as well as all relevant information is now available at onlineauction.westfalenpferde.de. </w:t>
      </w:r>
    </w:p>
    <w:p w14:paraId="5DB69063" w14:textId="77777777" w:rsidR="00DC735A" w:rsidRPr="00DC735A" w:rsidRDefault="00DC735A" w:rsidP="00DC735A">
      <w:pPr>
        <w:pStyle w:val="Default"/>
        <w:spacing w:line="276" w:lineRule="auto"/>
        <w:rPr>
          <w:color w:val="auto"/>
          <w:sz w:val="22"/>
          <w:szCs w:val="22"/>
        </w:rPr>
      </w:pPr>
    </w:p>
    <w:p w14:paraId="1F950403" w14:textId="681546E0" w:rsidR="00DC735A" w:rsidRPr="00DC735A" w:rsidRDefault="00DC735A" w:rsidP="00DC735A">
      <w:pPr>
        <w:pStyle w:val="Default"/>
        <w:spacing w:line="276" w:lineRule="auto"/>
        <w:rPr>
          <w:color w:val="auto"/>
          <w:sz w:val="22"/>
          <w:szCs w:val="22"/>
        </w:rPr>
      </w:pPr>
      <w:r w:rsidRPr="00DC735A">
        <w:rPr>
          <w:color w:val="auto"/>
          <w:sz w:val="22"/>
          <w:szCs w:val="22"/>
        </w:rPr>
        <w:t xml:space="preserve">The proven Westphalian sire Escolar is represented in the collection with no less than five offspring. His son Escamillo has three offspring in his first licensing year. Four sons of For Romance I as well as three offspring each of the stallions Franziskus, Glamourdale, Secret, Vitalis and Zoom are expected at the Westphalian Main Licensing. Among the show jumpers, Cornet Obolensky once again stands out as </w:t>
      </w:r>
      <w:r w:rsidR="001D5C23">
        <w:rPr>
          <w:color w:val="auto"/>
          <w:sz w:val="22"/>
          <w:szCs w:val="22"/>
        </w:rPr>
        <w:t>a</w:t>
      </w:r>
      <w:r w:rsidRPr="00DC735A">
        <w:rPr>
          <w:color w:val="auto"/>
          <w:sz w:val="22"/>
          <w:szCs w:val="22"/>
        </w:rPr>
        <w:t xml:space="preserve"> sire. He </w:t>
      </w:r>
      <w:r w:rsidR="001D5C23">
        <w:rPr>
          <w:color w:val="auto"/>
          <w:sz w:val="22"/>
          <w:szCs w:val="22"/>
        </w:rPr>
        <w:t>is represented with</w:t>
      </w:r>
      <w:r w:rsidRPr="00DC735A">
        <w:rPr>
          <w:color w:val="auto"/>
          <w:sz w:val="22"/>
          <w:szCs w:val="22"/>
        </w:rPr>
        <w:t xml:space="preserve"> three direct offspring. Cabrio v.d. Heffinck, Nixon van het Meulenhof and Untouchable each have two offspring. Unlike last year, spectators are again very welcome on the show grounds. Tickets for the Westphalian Main Licensing can be ordered directly from the Westphalian Stud Book. The entire event will be broadcast live at ClipMyHorse.TV.</w:t>
      </w:r>
    </w:p>
    <w:p w14:paraId="32C79E50" w14:textId="77777777" w:rsidR="00DC735A" w:rsidRPr="00DC735A" w:rsidRDefault="00DC735A" w:rsidP="00DC735A">
      <w:pPr>
        <w:pStyle w:val="Default"/>
        <w:spacing w:line="276" w:lineRule="auto"/>
        <w:rPr>
          <w:color w:val="auto"/>
          <w:sz w:val="22"/>
          <w:szCs w:val="22"/>
        </w:rPr>
      </w:pPr>
    </w:p>
    <w:p w14:paraId="2F1137E2" w14:textId="77777777" w:rsidR="00DC735A" w:rsidRPr="00DC735A" w:rsidRDefault="00DC735A" w:rsidP="00DC735A">
      <w:pPr>
        <w:pStyle w:val="Default"/>
        <w:spacing w:line="276" w:lineRule="auto"/>
        <w:rPr>
          <w:color w:val="auto"/>
          <w:sz w:val="22"/>
          <w:szCs w:val="22"/>
        </w:rPr>
      </w:pPr>
      <w:r w:rsidRPr="00DC735A">
        <w:rPr>
          <w:color w:val="auto"/>
          <w:sz w:val="22"/>
          <w:szCs w:val="22"/>
        </w:rPr>
        <w:t>The attached photo can be used free of charge in connection with the PM. (Photo credit: Reckimedia)</w:t>
      </w:r>
    </w:p>
    <w:p w14:paraId="4299A441" w14:textId="77777777" w:rsidR="00DC735A" w:rsidRPr="00DC735A" w:rsidRDefault="00DC735A" w:rsidP="00DC735A">
      <w:pPr>
        <w:pStyle w:val="Default"/>
        <w:spacing w:line="276" w:lineRule="auto"/>
        <w:rPr>
          <w:color w:val="auto"/>
          <w:sz w:val="22"/>
          <w:szCs w:val="22"/>
        </w:rPr>
      </w:pPr>
      <w:r w:rsidRPr="00DC735A">
        <w:rPr>
          <w:color w:val="auto"/>
          <w:sz w:val="22"/>
          <w:szCs w:val="22"/>
        </w:rPr>
        <w:t>BU 1: Head number 3 by Benicio/Vivaldi</w:t>
      </w:r>
    </w:p>
    <w:p w14:paraId="1B3F3293" w14:textId="77777777" w:rsidR="00DC735A" w:rsidRPr="00DC735A" w:rsidRDefault="00DC735A" w:rsidP="00DC735A">
      <w:pPr>
        <w:pStyle w:val="Default"/>
        <w:rPr>
          <w:color w:val="auto"/>
          <w:sz w:val="22"/>
          <w:szCs w:val="22"/>
        </w:rPr>
      </w:pPr>
    </w:p>
    <w:p w14:paraId="19BF7134" w14:textId="32497821" w:rsidR="00CF34EA" w:rsidRPr="00E008EF" w:rsidRDefault="00CF34EA" w:rsidP="00DC735A">
      <w:pPr>
        <w:pStyle w:val="Default"/>
        <w:spacing w:line="276" w:lineRule="auto"/>
        <w:jc w:val="left"/>
      </w:pPr>
    </w:p>
    <w:sectPr w:rsidR="00CF34EA" w:rsidRPr="00E008EF" w:rsidSect="003604F6">
      <w:headerReference w:type="default" r:id="rId8"/>
      <w:pgSz w:w="11906" w:h="16838"/>
      <w:pgMar w:top="1417" w:right="1417" w:bottom="1134" w:left="141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853A" w14:textId="77777777" w:rsidR="002A6E5E" w:rsidRDefault="002A6E5E" w:rsidP="006C37B3">
      <w:pPr>
        <w:spacing w:after="0" w:line="240" w:lineRule="auto"/>
      </w:pPr>
      <w:r>
        <w:separator/>
      </w:r>
    </w:p>
  </w:endnote>
  <w:endnote w:type="continuationSeparator" w:id="0">
    <w:p w14:paraId="0F4073C8" w14:textId="77777777" w:rsidR="002A6E5E" w:rsidRDefault="002A6E5E" w:rsidP="006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0789" w14:textId="77777777" w:rsidR="002A6E5E" w:rsidRDefault="002A6E5E" w:rsidP="006C37B3">
      <w:pPr>
        <w:spacing w:after="0" w:line="240" w:lineRule="auto"/>
      </w:pPr>
      <w:r>
        <w:separator/>
      </w:r>
    </w:p>
  </w:footnote>
  <w:footnote w:type="continuationSeparator" w:id="0">
    <w:p w14:paraId="4F79932F" w14:textId="77777777" w:rsidR="002A6E5E" w:rsidRDefault="002A6E5E" w:rsidP="006C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015C" w14:textId="77777777" w:rsidR="00937DFD" w:rsidRDefault="00937DFD">
    <w:pPr>
      <w:pStyle w:val="Kopfzeile"/>
    </w:pPr>
    <w:r>
      <w:rPr>
        <w:noProof/>
        <w:lang w:eastAsia="de-DE"/>
      </w:rPr>
      <w:drawing>
        <wp:inline distT="0" distB="0" distL="0" distR="0" wp14:anchorId="305A3F0C" wp14:editId="11318ADA">
          <wp:extent cx="2494280" cy="1038860"/>
          <wp:effectExtent l="0" t="0" r="1270" b="8890"/>
          <wp:docPr id="1" name="Grafik 1" descr="Brand-Logo_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1038860"/>
                  </a:xfrm>
                  <a:prstGeom prst="rect">
                    <a:avLst/>
                  </a:prstGeom>
                  <a:noFill/>
                  <a:ln>
                    <a:noFill/>
                  </a:ln>
                </pic:spPr>
              </pic:pic>
            </a:graphicData>
          </a:graphic>
        </wp:inline>
      </w:drawing>
    </w:r>
  </w:p>
  <w:p w14:paraId="51F80402" w14:textId="77777777" w:rsidR="00937DFD" w:rsidRDefault="00937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C0"/>
    <w:multiLevelType w:val="hybridMultilevel"/>
    <w:tmpl w:val="803AA2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4B0072"/>
    <w:multiLevelType w:val="hybridMultilevel"/>
    <w:tmpl w:val="D5E68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DB147B"/>
    <w:multiLevelType w:val="hybridMultilevel"/>
    <w:tmpl w:val="A2CE2F3E"/>
    <w:lvl w:ilvl="0" w:tplc="83DE70BE">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2E03EB"/>
    <w:multiLevelType w:val="hybridMultilevel"/>
    <w:tmpl w:val="B3BA7972"/>
    <w:lvl w:ilvl="0" w:tplc="25DE3B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CF"/>
    <w:rsid w:val="00001085"/>
    <w:rsid w:val="00005FB3"/>
    <w:rsid w:val="00010D50"/>
    <w:rsid w:val="00011E3E"/>
    <w:rsid w:val="00016C76"/>
    <w:rsid w:val="0002081E"/>
    <w:rsid w:val="00023387"/>
    <w:rsid w:val="00027101"/>
    <w:rsid w:val="00030FA9"/>
    <w:rsid w:val="000310B1"/>
    <w:rsid w:val="00032018"/>
    <w:rsid w:val="000327D8"/>
    <w:rsid w:val="00032821"/>
    <w:rsid w:val="00033B48"/>
    <w:rsid w:val="00034137"/>
    <w:rsid w:val="00036B5C"/>
    <w:rsid w:val="00041108"/>
    <w:rsid w:val="00043EFD"/>
    <w:rsid w:val="00053FBE"/>
    <w:rsid w:val="00060086"/>
    <w:rsid w:val="0006286B"/>
    <w:rsid w:val="00064195"/>
    <w:rsid w:val="00064F60"/>
    <w:rsid w:val="0007125D"/>
    <w:rsid w:val="00071B12"/>
    <w:rsid w:val="000738E8"/>
    <w:rsid w:val="00075842"/>
    <w:rsid w:val="00081A86"/>
    <w:rsid w:val="00083EE2"/>
    <w:rsid w:val="00084052"/>
    <w:rsid w:val="0008497A"/>
    <w:rsid w:val="0009050A"/>
    <w:rsid w:val="000909F0"/>
    <w:rsid w:val="000A2448"/>
    <w:rsid w:val="000A4D52"/>
    <w:rsid w:val="000A521A"/>
    <w:rsid w:val="000B47EC"/>
    <w:rsid w:val="000C0D4A"/>
    <w:rsid w:val="000C0DC1"/>
    <w:rsid w:val="000C0FCD"/>
    <w:rsid w:val="000C374E"/>
    <w:rsid w:val="000C4449"/>
    <w:rsid w:val="000C58E2"/>
    <w:rsid w:val="000D0E1B"/>
    <w:rsid w:val="000D26E8"/>
    <w:rsid w:val="000D534D"/>
    <w:rsid w:val="000D62DE"/>
    <w:rsid w:val="000D7004"/>
    <w:rsid w:val="000D71B2"/>
    <w:rsid w:val="000E36D5"/>
    <w:rsid w:val="000E4197"/>
    <w:rsid w:val="000F0EB8"/>
    <w:rsid w:val="000F5F7F"/>
    <w:rsid w:val="000F781B"/>
    <w:rsid w:val="000F7FDB"/>
    <w:rsid w:val="00100A6A"/>
    <w:rsid w:val="00101E8E"/>
    <w:rsid w:val="001044D1"/>
    <w:rsid w:val="00114C74"/>
    <w:rsid w:val="00115674"/>
    <w:rsid w:val="00120430"/>
    <w:rsid w:val="00121B50"/>
    <w:rsid w:val="00125C6D"/>
    <w:rsid w:val="00126E00"/>
    <w:rsid w:val="00127A61"/>
    <w:rsid w:val="00127BA1"/>
    <w:rsid w:val="001308D3"/>
    <w:rsid w:val="00133951"/>
    <w:rsid w:val="00136E5C"/>
    <w:rsid w:val="0013756D"/>
    <w:rsid w:val="00142FB1"/>
    <w:rsid w:val="001459FD"/>
    <w:rsid w:val="00146577"/>
    <w:rsid w:val="001471D2"/>
    <w:rsid w:val="00152A92"/>
    <w:rsid w:val="00154053"/>
    <w:rsid w:val="00154FBE"/>
    <w:rsid w:val="00156856"/>
    <w:rsid w:val="00160F93"/>
    <w:rsid w:val="00163E02"/>
    <w:rsid w:val="00166A71"/>
    <w:rsid w:val="00171735"/>
    <w:rsid w:val="0018048A"/>
    <w:rsid w:val="00181B0D"/>
    <w:rsid w:val="001821FC"/>
    <w:rsid w:val="00182A05"/>
    <w:rsid w:val="00182B5D"/>
    <w:rsid w:val="00183E08"/>
    <w:rsid w:val="001957E9"/>
    <w:rsid w:val="001971AD"/>
    <w:rsid w:val="001A05C9"/>
    <w:rsid w:val="001A23A0"/>
    <w:rsid w:val="001A2532"/>
    <w:rsid w:val="001A3086"/>
    <w:rsid w:val="001A5CD2"/>
    <w:rsid w:val="001A60DF"/>
    <w:rsid w:val="001A6745"/>
    <w:rsid w:val="001A6A69"/>
    <w:rsid w:val="001B20FD"/>
    <w:rsid w:val="001B3838"/>
    <w:rsid w:val="001B4920"/>
    <w:rsid w:val="001B645C"/>
    <w:rsid w:val="001B77B1"/>
    <w:rsid w:val="001B7CBA"/>
    <w:rsid w:val="001C5A12"/>
    <w:rsid w:val="001D2F37"/>
    <w:rsid w:val="001D3442"/>
    <w:rsid w:val="001D407C"/>
    <w:rsid w:val="001D49F8"/>
    <w:rsid w:val="001D5C23"/>
    <w:rsid w:val="001D63D4"/>
    <w:rsid w:val="001E1496"/>
    <w:rsid w:val="001E16F3"/>
    <w:rsid w:val="001E62AE"/>
    <w:rsid w:val="001E7178"/>
    <w:rsid w:val="001E75A4"/>
    <w:rsid w:val="001E7B6A"/>
    <w:rsid w:val="001F293E"/>
    <w:rsid w:val="001F577E"/>
    <w:rsid w:val="001F64C7"/>
    <w:rsid w:val="001F7DD6"/>
    <w:rsid w:val="0020192D"/>
    <w:rsid w:val="00206988"/>
    <w:rsid w:val="00212649"/>
    <w:rsid w:val="00212B4A"/>
    <w:rsid w:val="002140CA"/>
    <w:rsid w:val="002164D0"/>
    <w:rsid w:val="00216D1E"/>
    <w:rsid w:val="002178C0"/>
    <w:rsid w:val="00217BC4"/>
    <w:rsid w:val="00221190"/>
    <w:rsid w:val="00221D3A"/>
    <w:rsid w:val="00223472"/>
    <w:rsid w:val="00223F6A"/>
    <w:rsid w:val="0022664F"/>
    <w:rsid w:val="00230660"/>
    <w:rsid w:val="00231942"/>
    <w:rsid w:val="00231C1B"/>
    <w:rsid w:val="00231EA9"/>
    <w:rsid w:val="00236738"/>
    <w:rsid w:val="00236D16"/>
    <w:rsid w:val="00237755"/>
    <w:rsid w:val="00240185"/>
    <w:rsid w:val="002412C4"/>
    <w:rsid w:val="00244305"/>
    <w:rsid w:val="002454D0"/>
    <w:rsid w:val="00247809"/>
    <w:rsid w:val="002536E1"/>
    <w:rsid w:val="002570DB"/>
    <w:rsid w:val="002577A3"/>
    <w:rsid w:val="00257D5A"/>
    <w:rsid w:val="0026021C"/>
    <w:rsid w:val="00260BF9"/>
    <w:rsid w:val="0026268B"/>
    <w:rsid w:val="002626C7"/>
    <w:rsid w:val="00266F17"/>
    <w:rsid w:val="0027242C"/>
    <w:rsid w:val="0027337A"/>
    <w:rsid w:val="002734C8"/>
    <w:rsid w:val="0028145B"/>
    <w:rsid w:val="002817B4"/>
    <w:rsid w:val="00282475"/>
    <w:rsid w:val="00283636"/>
    <w:rsid w:val="00287247"/>
    <w:rsid w:val="002937EE"/>
    <w:rsid w:val="00293EAC"/>
    <w:rsid w:val="00295105"/>
    <w:rsid w:val="002953CE"/>
    <w:rsid w:val="00295ABF"/>
    <w:rsid w:val="002960B7"/>
    <w:rsid w:val="002972B8"/>
    <w:rsid w:val="002A3E43"/>
    <w:rsid w:val="002A4349"/>
    <w:rsid w:val="002A6E5E"/>
    <w:rsid w:val="002B0CA4"/>
    <w:rsid w:val="002B162C"/>
    <w:rsid w:val="002B5B7B"/>
    <w:rsid w:val="002B6E6E"/>
    <w:rsid w:val="002C0319"/>
    <w:rsid w:val="002C0F83"/>
    <w:rsid w:val="002C4AA5"/>
    <w:rsid w:val="002C5753"/>
    <w:rsid w:val="002C7407"/>
    <w:rsid w:val="002C7EC2"/>
    <w:rsid w:val="002D25B6"/>
    <w:rsid w:val="002D5A64"/>
    <w:rsid w:val="002D5D6C"/>
    <w:rsid w:val="002E0389"/>
    <w:rsid w:val="002E2830"/>
    <w:rsid w:val="002E362D"/>
    <w:rsid w:val="002E4196"/>
    <w:rsid w:val="002E5338"/>
    <w:rsid w:val="002E674A"/>
    <w:rsid w:val="002F071D"/>
    <w:rsid w:val="002F2C4F"/>
    <w:rsid w:val="002F7391"/>
    <w:rsid w:val="002F763D"/>
    <w:rsid w:val="003024E6"/>
    <w:rsid w:val="003042EA"/>
    <w:rsid w:val="00304905"/>
    <w:rsid w:val="003071F5"/>
    <w:rsid w:val="00307BE5"/>
    <w:rsid w:val="003118C3"/>
    <w:rsid w:val="00312C72"/>
    <w:rsid w:val="00313CD1"/>
    <w:rsid w:val="003146F6"/>
    <w:rsid w:val="00315B15"/>
    <w:rsid w:val="00317287"/>
    <w:rsid w:val="00325AEC"/>
    <w:rsid w:val="00331047"/>
    <w:rsid w:val="0033210C"/>
    <w:rsid w:val="00334710"/>
    <w:rsid w:val="0033542D"/>
    <w:rsid w:val="00336785"/>
    <w:rsid w:val="00337F32"/>
    <w:rsid w:val="0034141D"/>
    <w:rsid w:val="003436D4"/>
    <w:rsid w:val="00343DAD"/>
    <w:rsid w:val="00347397"/>
    <w:rsid w:val="003519C0"/>
    <w:rsid w:val="003525FC"/>
    <w:rsid w:val="00353CA4"/>
    <w:rsid w:val="00354917"/>
    <w:rsid w:val="003564F5"/>
    <w:rsid w:val="003602D7"/>
    <w:rsid w:val="003604F6"/>
    <w:rsid w:val="00360DEF"/>
    <w:rsid w:val="0036230B"/>
    <w:rsid w:val="0036466D"/>
    <w:rsid w:val="00364AC0"/>
    <w:rsid w:val="00364E7E"/>
    <w:rsid w:val="00377571"/>
    <w:rsid w:val="00381C03"/>
    <w:rsid w:val="00382A28"/>
    <w:rsid w:val="00382C01"/>
    <w:rsid w:val="00390969"/>
    <w:rsid w:val="00394306"/>
    <w:rsid w:val="00394F87"/>
    <w:rsid w:val="00395A6A"/>
    <w:rsid w:val="003968CC"/>
    <w:rsid w:val="003972FE"/>
    <w:rsid w:val="003A065A"/>
    <w:rsid w:val="003A1E7A"/>
    <w:rsid w:val="003A5F99"/>
    <w:rsid w:val="003B174B"/>
    <w:rsid w:val="003B1750"/>
    <w:rsid w:val="003B4D46"/>
    <w:rsid w:val="003B5996"/>
    <w:rsid w:val="003C0025"/>
    <w:rsid w:val="003C2472"/>
    <w:rsid w:val="003C2CAB"/>
    <w:rsid w:val="003C3AB1"/>
    <w:rsid w:val="003C5394"/>
    <w:rsid w:val="003C737A"/>
    <w:rsid w:val="003D0133"/>
    <w:rsid w:val="003D0E6F"/>
    <w:rsid w:val="003D49E9"/>
    <w:rsid w:val="003D5798"/>
    <w:rsid w:val="003D5D40"/>
    <w:rsid w:val="003D6792"/>
    <w:rsid w:val="003E500C"/>
    <w:rsid w:val="003F0574"/>
    <w:rsid w:val="003F60DD"/>
    <w:rsid w:val="003F73E5"/>
    <w:rsid w:val="00406359"/>
    <w:rsid w:val="00407750"/>
    <w:rsid w:val="004102FD"/>
    <w:rsid w:val="00411936"/>
    <w:rsid w:val="00412F1D"/>
    <w:rsid w:val="004146E9"/>
    <w:rsid w:val="0041507B"/>
    <w:rsid w:val="004155C7"/>
    <w:rsid w:val="004162F0"/>
    <w:rsid w:val="00420652"/>
    <w:rsid w:val="00421F44"/>
    <w:rsid w:val="00424DC0"/>
    <w:rsid w:val="00426F73"/>
    <w:rsid w:val="004300D1"/>
    <w:rsid w:val="00432B56"/>
    <w:rsid w:val="004378EA"/>
    <w:rsid w:val="0044113D"/>
    <w:rsid w:val="00443136"/>
    <w:rsid w:val="004440E7"/>
    <w:rsid w:val="00445643"/>
    <w:rsid w:val="00446B86"/>
    <w:rsid w:val="0045024B"/>
    <w:rsid w:val="00456C3C"/>
    <w:rsid w:val="004604B0"/>
    <w:rsid w:val="0046181B"/>
    <w:rsid w:val="004756F4"/>
    <w:rsid w:val="00475A89"/>
    <w:rsid w:val="00475D6F"/>
    <w:rsid w:val="004773CB"/>
    <w:rsid w:val="00477FE7"/>
    <w:rsid w:val="0048321E"/>
    <w:rsid w:val="00483702"/>
    <w:rsid w:val="00485E2B"/>
    <w:rsid w:val="004865ED"/>
    <w:rsid w:val="004900DB"/>
    <w:rsid w:val="0049042E"/>
    <w:rsid w:val="00490EF9"/>
    <w:rsid w:val="004922EB"/>
    <w:rsid w:val="00492309"/>
    <w:rsid w:val="00493028"/>
    <w:rsid w:val="0049548E"/>
    <w:rsid w:val="00495AB5"/>
    <w:rsid w:val="00496BE7"/>
    <w:rsid w:val="004A10E8"/>
    <w:rsid w:val="004A1585"/>
    <w:rsid w:val="004A68F6"/>
    <w:rsid w:val="004A7B7B"/>
    <w:rsid w:val="004B5577"/>
    <w:rsid w:val="004B6CF3"/>
    <w:rsid w:val="004C0FB6"/>
    <w:rsid w:val="004C4EDA"/>
    <w:rsid w:val="004C5C37"/>
    <w:rsid w:val="004C69DB"/>
    <w:rsid w:val="004C6CDC"/>
    <w:rsid w:val="004C7D5B"/>
    <w:rsid w:val="004D201B"/>
    <w:rsid w:val="004D34D4"/>
    <w:rsid w:val="004D4A93"/>
    <w:rsid w:val="004D507C"/>
    <w:rsid w:val="004E1173"/>
    <w:rsid w:val="004E1CA9"/>
    <w:rsid w:val="004E1D38"/>
    <w:rsid w:val="004E2E6A"/>
    <w:rsid w:val="004E3B4E"/>
    <w:rsid w:val="004E6637"/>
    <w:rsid w:val="004F2989"/>
    <w:rsid w:val="004F3FAD"/>
    <w:rsid w:val="004F5481"/>
    <w:rsid w:val="00502146"/>
    <w:rsid w:val="0050342B"/>
    <w:rsid w:val="00504DF9"/>
    <w:rsid w:val="00505E8F"/>
    <w:rsid w:val="005062CE"/>
    <w:rsid w:val="00506878"/>
    <w:rsid w:val="0051248C"/>
    <w:rsid w:val="005137E7"/>
    <w:rsid w:val="005167B7"/>
    <w:rsid w:val="00516DFA"/>
    <w:rsid w:val="00516FC1"/>
    <w:rsid w:val="005208C7"/>
    <w:rsid w:val="00523017"/>
    <w:rsid w:val="00525EBC"/>
    <w:rsid w:val="00527374"/>
    <w:rsid w:val="0053040D"/>
    <w:rsid w:val="0053089F"/>
    <w:rsid w:val="00531940"/>
    <w:rsid w:val="005332EE"/>
    <w:rsid w:val="005347F1"/>
    <w:rsid w:val="00536C07"/>
    <w:rsid w:val="005409E4"/>
    <w:rsid w:val="0054121D"/>
    <w:rsid w:val="0054288E"/>
    <w:rsid w:val="00546562"/>
    <w:rsid w:val="00553161"/>
    <w:rsid w:val="005571E3"/>
    <w:rsid w:val="005656D6"/>
    <w:rsid w:val="00566AE9"/>
    <w:rsid w:val="00574C2D"/>
    <w:rsid w:val="005752E2"/>
    <w:rsid w:val="0057597F"/>
    <w:rsid w:val="00581AD6"/>
    <w:rsid w:val="005823D3"/>
    <w:rsid w:val="00587B4B"/>
    <w:rsid w:val="005908D6"/>
    <w:rsid w:val="00590AF8"/>
    <w:rsid w:val="005A2A33"/>
    <w:rsid w:val="005A67ED"/>
    <w:rsid w:val="005A772D"/>
    <w:rsid w:val="005B3ECC"/>
    <w:rsid w:val="005C4693"/>
    <w:rsid w:val="005C65FD"/>
    <w:rsid w:val="005C6D6E"/>
    <w:rsid w:val="005D1AAB"/>
    <w:rsid w:val="005D2BA4"/>
    <w:rsid w:val="005D7B59"/>
    <w:rsid w:val="005E0676"/>
    <w:rsid w:val="005E1E01"/>
    <w:rsid w:val="005E389A"/>
    <w:rsid w:val="005E511D"/>
    <w:rsid w:val="005E5C22"/>
    <w:rsid w:val="005F1770"/>
    <w:rsid w:val="005F2A0C"/>
    <w:rsid w:val="006022D9"/>
    <w:rsid w:val="00602620"/>
    <w:rsid w:val="00602B3F"/>
    <w:rsid w:val="00604B1E"/>
    <w:rsid w:val="00606640"/>
    <w:rsid w:val="00606D2C"/>
    <w:rsid w:val="00612C56"/>
    <w:rsid w:val="006206DD"/>
    <w:rsid w:val="0062253C"/>
    <w:rsid w:val="00624B98"/>
    <w:rsid w:val="00626F75"/>
    <w:rsid w:val="00627210"/>
    <w:rsid w:val="00627D30"/>
    <w:rsid w:val="00630DB8"/>
    <w:rsid w:val="00632AA0"/>
    <w:rsid w:val="00634EAB"/>
    <w:rsid w:val="006366EE"/>
    <w:rsid w:val="006406EF"/>
    <w:rsid w:val="006509AB"/>
    <w:rsid w:val="006512E0"/>
    <w:rsid w:val="00652328"/>
    <w:rsid w:val="00653EA4"/>
    <w:rsid w:val="00657E19"/>
    <w:rsid w:val="006779EB"/>
    <w:rsid w:val="0068199E"/>
    <w:rsid w:val="006822AC"/>
    <w:rsid w:val="006839BD"/>
    <w:rsid w:val="00683E47"/>
    <w:rsid w:val="0068487B"/>
    <w:rsid w:val="00684DDD"/>
    <w:rsid w:val="006911DE"/>
    <w:rsid w:val="006937BD"/>
    <w:rsid w:val="006956F1"/>
    <w:rsid w:val="0069637E"/>
    <w:rsid w:val="00697EF5"/>
    <w:rsid w:val="006A3618"/>
    <w:rsid w:val="006A445D"/>
    <w:rsid w:val="006A6139"/>
    <w:rsid w:val="006B17B6"/>
    <w:rsid w:val="006C33FD"/>
    <w:rsid w:val="006C3747"/>
    <w:rsid w:val="006C37B3"/>
    <w:rsid w:val="006D0DF0"/>
    <w:rsid w:val="006D18C0"/>
    <w:rsid w:val="006D38D0"/>
    <w:rsid w:val="006D6F6D"/>
    <w:rsid w:val="006E2AAB"/>
    <w:rsid w:val="006E3202"/>
    <w:rsid w:val="006E38F6"/>
    <w:rsid w:val="006E62A4"/>
    <w:rsid w:val="006E63D2"/>
    <w:rsid w:val="006F07E0"/>
    <w:rsid w:val="006F29FE"/>
    <w:rsid w:val="006F55DD"/>
    <w:rsid w:val="007002AC"/>
    <w:rsid w:val="00702E54"/>
    <w:rsid w:val="00703517"/>
    <w:rsid w:val="0070418C"/>
    <w:rsid w:val="00706626"/>
    <w:rsid w:val="0071287F"/>
    <w:rsid w:val="00715890"/>
    <w:rsid w:val="00716555"/>
    <w:rsid w:val="00717917"/>
    <w:rsid w:val="007237C0"/>
    <w:rsid w:val="0072537C"/>
    <w:rsid w:val="007260A0"/>
    <w:rsid w:val="0072786E"/>
    <w:rsid w:val="0073249C"/>
    <w:rsid w:val="00736273"/>
    <w:rsid w:val="0073636F"/>
    <w:rsid w:val="00737B20"/>
    <w:rsid w:val="0074372F"/>
    <w:rsid w:val="00743BA9"/>
    <w:rsid w:val="00746211"/>
    <w:rsid w:val="0074667C"/>
    <w:rsid w:val="00746901"/>
    <w:rsid w:val="0074720F"/>
    <w:rsid w:val="007472B7"/>
    <w:rsid w:val="00750E50"/>
    <w:rsid w:val="00750F7A"/>
    <w:rsid w:val="00752399"/>
    <w:rsid w:val="00752E08"/>
    <w:rsid w:val="00752F0D"/>
    <w:rsid w:val="00762920"/>
    <w:rsid w:val="00764362"/>
    <w:rsid w:val="0076676F"/>
    <w:rsid w:val="00766F21"/>
    <w:rsid w:val="00767B13"/>
    <w:rsid w:val="00770481"/>
    <w:rsid w:val="00774A95"/>
    <w:rsid w:val="00783806"/>
    <w:rsid w:val="007868CD"/>
    <w:rsid w:val="00786E23"/>
    <w:rsid w:val="007936E4"/>
    <w:rsid w:val="0079370D"/>
    <w:rsid w:val="007937F6"/>
    <w:rsid w:val="00795FEE"/>
    <w:rsid w:val="007A2155"/>
    <w:rsid w:val="007A263F"/>
    <w:rsid w:val="007A3D30"/>
    <w:rsid w:val="007A4261"/>
    <w:rsid w:val="007A606E"/>
    <w:rsid w:val="007A641A"/>
    <w:rsid w:val="007A7751"/>
    <w:rsid w:val="007B29A5"/>
    <w:rsid w:val="007B3041"/>
    <w:rsid w:val="007B47F7"/>
    <w:rsid w:val="007B6044"/>
    <w:rsid w:val="007B6D7D"/>
    <w:rsid w:val="007B7DAB"/>
    <w:rsid w:val="007C4EAF"/>
    <w:rsid w:val="007D441B"/>
    <w:rsid w:val="007D6307"/>
    <w:rsid w:val="007F0623"/>
    <w:rsid w:val="007F112C"/>
    <w:rsid w:val="008004A6"/>
    <w:rsid w:val="0080152B"/>
    <w:rsid w:val="0080452F"/>
    <w:rsid w:val="0081408D"/>
    <w:rsid w:val="00814F93"/>
    <w:rsid w:val="00816986"/>
    <w:rsid w:val="00816CBC"/>
    <w:rsid w:val="0081746D"/>
    <w:rsid w:val="00820D9B"/>
    <w:rsid w:val="00823BCA"/>
    <w:rsid w:val="008264D5"/>
    <w:rsid w:val="00832109"/>
    <w:rsid w:val="008466B8"/>
    <w:rsid w:val="008528B4"/>
    <w:rsid w:val="00862341"/>
    <w:rsid w:val="00862C32"/>
    <w:rsid w:val="00867136"/>
    <w:rsid w:val="00880A09"/>
    <w:rsid w:val="00884740"/>
    <w:rsid w:val="008856F9"/>
    <w:rsid w:val="00890D65"/>
    <w:rsid w:val="008921B0"/>
    <w:rsid w:val="008939AC"/>
    <w:rsid w:val="00893BAF"/>
    <w:rsid w:val="0089426B"/>
    <w:rsid w:val="008950BF"/>
    <w:rsid w:val="00895E12"/>
    <w:rsid w:val="0089756C"/>
    <w:rsid w:val="008A0253"/>
    <w:rsid w:val="008A682C"/>
    <w:rsid w:val="008B1711"/>
    <w:rsid w:val="008B173B"/>
    <w:rsid w:val="008B2B2D"/>
    <w:rsid w:val="008B3F0E"/>
    <w:rsid w:val="008B4832"/>
    <w:rsid w:val="008C0750"/>
    <w:rsid w:val="008C4568"/>
    <w:rsid w:val="008C56C9"/>
    <w:rsid w:val="008C5FA2"/>
    <w:rsid w:val="008D0100"/>
    <w:rsid w:val="008D0965"/>
    <w:rsid w:val="008D1221"/>
    <w:rsid w:val="008E2B7C"/>
    <w:rsid w:val="008E4548"/>
    <w:rsid w:val="008E7760"/>
    <w:rsid w:val="008F4DFC"/>
    <w:rsid w:val="008F5C79"/>
    <w:rsid w:val="008F6576"/>
    <w:rsid w:val="008F6FE8"/>
    <w:rsid w:val="00901BB1"/>
    <w:rsid w:val="0090220C"/>
    <w:rsid w:val="00903679"/>
    <w:rsid w:val="00911AF5"/>
    <w:rsid w:val="00914D2E"/>
    <w:rsid w:val="0091748F"/>
    <w:rsid w:val="00917A70"/>
    <w:rsid w:val="00923F0D"/>
    <w:rsid w:val="00924A77"/>
    <w:rsid w:val="00925225"/>
    <w:rsid w:val="009322D5"/>
    <w:rsid w:val="00937DFD"/>
    <w:rsid w:val="00940F47"/>
    <w:rsid w:val="00941A32"/>
    <w:rsid w:val="00941BB0"/>
    <w:rsid w:val="00943C70"/>
    <w:rsid w:val="00943E98"/>
    <w:rsid w:val="009463B2"/>
    <w:rsid w:val="00946841"/>
    <w:rsid w:val="0095071E"/>
    <w:rsid w:val="00951E27"/>
    <w:rsid w:val="009575C5"/>
    <w:rsid w:val="00957F67"/>
    <w:rsid w:val="0096053D"/>
    <w:rsid w:val="00960A58"/>
    <w:rsid w:val="00960FC2"/>
    <w:rsid w:val="00962F79"/>
    <w:rsid w:val="0097315B"/>
    <w:rsid w:val="00975D32"/>
    <w:rsid w:val="0097646A"/>
    <w:rsid w:val="009773AA"/>
    <w:rsid w:val="00985A7B"/>
    <w:rsid w:val="00986572"/>
    <w:rsid w:val="00986ECC"/>
    <w:rsid w:val="00992586"/>
    <w:rsid w:val="00994804"/>
    <w:rsid w:val="009953A0"/>
    <w:rsid w:val="0099727D"/>
    <w:rsid w:val="009A7241"/>
    <w:rsid w:val="009A7AB7"/>
    <w:rsid w:val="009B05FD"/>
    <w:rsid w:val="009B5826"/>
    <w:rsid w:val="009B5CCB"/>
    <w:rsid w:val="009B6314"/>
    <w:rsid w:val="009B7929"/>
    <w:rsid w:val="009C1A08"/>
    <w:rsid w:val="009D2199"/>
    <w:rsid w:val="009D525C"/>
    <w:rsid w:val="009D5E52"/>
    <w:rsid w:val="009E13BD"/>
    <w:rsid w:val="009E3905"/>
    <w:rsid w:val="009E45C1"/>
    <w:rsid w:val="009F0289"/>
    <w:rsid w:val="009F05CD"/>
    <w:rsid w:val="009F144C"/>
    <w:rsid w:val="009F1C10"/>
    <w:rsid w:val="009F29F5"/>
    <w:rsid w:val="009F7CCA"/>
    <w:rsid w:val="00A01A35"/>
    <w:rsid w:val="00A04985"/>
    <w:rsid w:val="00A0627A"/>
    <w:rsid w:val="00A112E6"/>
    <w:rsid w:val="00A123FF"/>
    <w:rsid w:val="00A126B6"/>
    <w:rsid w:val="00A15BE7"/>
    <w:rsid w:val="00A16273"/>
    <w:rsid w:val="00A175A0"/>
    <w:rsid w:val="00A20BE9"/>
    <w:rsid w:val="00A21097"/>
    <w:rsid w:val="00A21E85"/>
    <w:rsid w:val="00A24AFD"/>
    <w:rsid w:val="00A254E3"/>
    <w:rsid w:val="00A31BAC"/>
    <w:rsid w:val="00A40BD6"/>
    <w:rsid w:val="00A41256"/>
    <w:rsid w:val="00A43631"/>
    <w:rsid w:val="00A45327"/>
    <w:rsid w:val="00A463B8"/>
    <w:rsid w:val="00A50A04"/>
    <w:rsid w:val="00A5525E"/>
    <w:rsid w:val="00A5622B"/>
    <w:rsid w:val="00A63967"/>
    <w:rsid w:val="00A64237"/>
    <w:rsid w:val="00A67353"/>
    <w:rsid w:val="00A67A92"/>
    <w:rsid w:val="00A67E1F"/>
    <w:rsid w:val="00A71DF4"/>
    <w:rsid w:val="00A756DC"/>
    <w:rsid w:val="00A76284"/>
    <w:rsid w:val="00A764B5"/>
    <w:rsid w:val="00A808EA"/>
    <w:rsid w:val="00A80BAA"/>
    <w:rsid w:val="00A81F54"/>
    <w:rsid w:val="00A82110"/>
    <w:rsid w:val="00A82839"/>
    <w:rsid w:val="00A871F5"/>
    <w:rsid w:val="00A901EF"/>
    <w:rsid w:val="00A95000"/>
    <w:rsid w:val="00AA2A8C"/>
    <w:rsid w:val="00AA3D60"/>
    <w:rsid w:val="00AA5BD5"/>
    <w:rsid w:val="00AA7386"/>
    <w:rsid w:val="00AB0A93"/>
    <w:rsid w:val="00AB207C"/>
    <w:rsid w:val="00AB3E99"/>
    <w:rsid w:val="00AB6C86"/>
    <w:rsid w:val="00AB70FA"/>
    <w:rsid w:val="00AC3590"/>
    <w:rsid w:val="00AC3D47"/>
    <w:rsid w:val="00AC3FB0"/>
    <w:rsid w:val="00AC4EFC"/>
    <w:rsid w:val="00AC6D71"/>
    <w:rsid w:val="00AD2B84"/>
    <w:rsid w:val="00AD3545"/>
    <w:rsid w:val="00AD559A"/>
    <w:rsid w:val="00AE09BB"/>
    <w:rsid w:val="00AE2BA7"/>
    <w:rsid w:val="00AF0A6A"/>
    <w:rsid w:val="00AF0A98"/>
    <w:rsid w:val="00AF4FA5"/>
    <w:rsid w:val="00AF53D7"/>
    <w:rsid w:val="00AF722F"/>
    <w:rsid w:val="00B065A4"/>
    <w:rsid w:val="00B12C50"/>
    <w:rsid w:val="00B15F8E"/>
    <w:rsid w:val="00B16153"/>
    <w:rsid w:val="00B16A0E"/>
    <w:rsid w:val="00B21F9D"/>
    <w:rsid w:val="00B277B5"/>
    <w:rsid w:val="00B340E7"/>
    <w:rsid w:val="00B34CBF"/>
    <w:rsid w:val="00B35493"/>
    <w:rsid w:val="00B37CCA"/>
    <w:rsid w:val="00B40794"/>
    <w:rsid w:val="00B44323"/>
    <w:rsid w:val="00B451EF"/>
    <w:rsid w:val="00B4659A"/>
    <w:rsid w:val="00B47BD1"/>
    <w:rsid w:val="00B47D52"/>
    <w:rsid w:val="00B50154"/>
    <w:rsid w:val="00B501E9"/>
    <w:rsid w:val="00B523A6"/>
    <w:rsid w:val="00B57CE2"/>
    <w:rsid w:val="00B62D85"/>
    <w:rsid w:val="00B63286"/>
    <w:rsid w:val="00B65E0A"/>
    <w:rsid w:val="00B67C94"/>
    <w:rsid w:val="00B7135A"/>
    <w:rsid w:val="00B715E0"/>
    <w:rsid w:val="00B74299"/>
    <w:rsid w:val="00B759F7"/>
    <w:rsid w:val="00B75F3C"/>
    <w:rsid w:val="00B82F2D"/>
    <w:rsid w:val="00B84B17"/>
    <w:rsid w:val="00B87119"/>
    <w:rsid w:val="00B91232"/>
    <w:rsid w:val="00B91259"/>
    <w:rsid w:val="00B925B4"/>
    <w:rsid w:val="00B931BD"/>
    <w:rsid w:val="00B95A4C"/>
    <w:rsid w:val="00BA098F"/>
    <w:rsid w:val="00BB13FB"/>
    <w:rsid w:val="00BB22AE"/>
    <w:rsid w:val="00BB55FD"/>
    <w:rsid w:val="00BB5EAD"/>
    <w:rsid w:val="00BB7F5E"/>
    <w:rsid w:val="00BC009A"/>
    <w:rsid w:val="00BC35A9"/>
    <w:rsid w:val="00BC4421"/>
    <w:rsid w:val="00BD12FF"/>
    <w:rsid w:val="00BD2F3B"/>
    <w:rsid w:val="00BD2FFE"/>
    <w:rsid w:val="00BD7102"/>
    <w:rsid w:val="00BE174B"/>
    <w:rsid w:val="00BE2A4A"/>
    <w:rsid w:val="00BE3F5E"/>
    <w:rsid w:val="00BE533F"/>
    <w:rsid w:val="00BF065F"/>
    <w:rsid w:val="00BF0C9D"/>
    <w:rsid w:val="00BF2DEE"/>
    <w:rsid w:val="00BF3D59"/>
    <w:rsid w:val="00BF413F"/>
    <w:rsid w:val="00BF6D98"/>
    <w:rsid w:val="00BF7240"/>
    <w:rsid w:val="00C0779A"/>
    <w:rsid w:val="00C11088"/>
    <w:rsid w:val="00C15F72"/>
    <w:rsid w:val="00C22651"/>
    <w:rsid w:val="00C230CA"/>
    <w:rsid w:val="00C2485C"/>
    <w:rsid w:val="00C24BCE"/>
    <w:rsid w:val="00C24FE4"/>
    <w:rsid w:val="00C30CB4"/>
    <w:rsid w:val="00C31ADD"/>
    <w:rsid w:val="00C41151"/>
    <w:rsid w:val="00C422C2"/>
    <w:rsid w:val="00C43585"/>
    <w:rsid w:val="00C43F25"/>
    <w:rsid w:val="00C45C4F"/>
    <w:rsid w:val="00C47087"/>
    <w:rsid w:val="00C47FDB"/>
    <w:rsid w:val="00C515F8"/>
    <w:rsid w:val="00C571B7"/>
    <w:rsid w:val="00C718DF"/>
    <w:rsid w:val="00C84D1A"/>
    <w:rsid w:val="00C87224"/>
    <w:rsid w:val="00C91963"/>
    <w:rsid w:val="00C93EE9"/>
    <w:rsid w:val="00C95E8C"/>
    <w:rsid w:val="00C9758C"/>
    <w:rsid w:val="00C9787F"/>
    <w:rsid w:val="00CA04D6"/>
    <w:rsid w:val="00CA5E33"/>
    <w:rsid w:val="00CA6094"/>
    <w:rsid w:val="00CA73C4"/>
    <w:rsid w:val="00CB189C"/>
    <w:rsid w:val="00CC1503"/>
    <w:rsid w:val="00CC2835"/>
    <w:rsid w:val="00CC3CFF"/>
    <w:rsid w:val="00CC3E57"/>
    <w:rsid w:val="00CC4266"/>
    <w:rsid w:val="00CC56F5"/>
    <w:rsid w:val="00CC727C"/>
    <w:rsid w:val="00CD7385"/>
    <w:rsid w:val="00CE3FE5"/>
    <w:rsid w:val="00CE60BC"/>
    <w:rsid w:val="00CE6685"/>
    <w:rsid w:val="00CF34EA"/>
    <w:rsid w:val="00CF457C"/>
    <w:rsid w:val="00CF7AAA"/>
    <w:rsid w:val="00D0250C"/>
    <w:rsid w:val="00D02A8B"/>
    <w:rsid w:val="00D051B0"/>
    <w:rsid w:val="00D07EF5"/>
    <w:rsid w:val="00D17CAC"/>
    <w:rsid w:val="00D20D74"/>
    <w:rsid w:val="00D20E0B"/>
    <w:rsid w:val="00D212EB"/>
    <w:rsid w:val="00D2178C"/>
    <w:rsid w:val="00D237CC"/>
    <w:rsid w:val="00D249F1"/>
    <w:rsid w:val="00D268E3"/>
    <w:rsid w:val="00D30285"/>
    <w:rsid w:val="00D30895"/>
    <w:rsid w:val="00D35303"/>
    <w:rsid w:val="00D35BFF"/>
    <w:rsid w:val="00D43AEC"/>
    <w:rsid w:val="00D60CD7"/>
    <w:rsid w:val="00D6191B"/>
    <w:rsid w:val="00D64547"/>
    <w:rsid w:val="00D6550D"/>
    <w:rsid w:val="00D70001"/>
    <w:rsid w:val="00D764CD"/>
    <w:rsid w:val="00D765A3"/>
    <w:rsid w:val="00D7758D"/>
    <w:rsid w:val="00D80187"/>
    <w:rsid w:val="00D857D7"/>
    <w:rsid w:val="00D87097"/>
    <w:rsid w:val="00D908CF"/>
    <w:rsid w:val="00D912D1"/>
    <w:rsid w:val="00D95C9B"/>
    <w:rsid w:val="00D9603B"/>
    <w:rsid w:val="00DA0B78"/>
    <w:rsid w:val="00DA25A3"/>
    <w:rsid w:val="00DA30F0"/>
    <w:rsid w:val="00DA3830"/>
    <w:rsid w:val="00DA465E"/>
    <w:rsid w:val="00DB42AA"/>
    <w:rsid w:val="00DB4CB2"/>
    <w:rsid w:val="00DB5835"/>
    <w:rsid w:val="00DB59AA"/>
    <w:rsid w:val="00DB73EC"/>
    <w:rsid w:val="00DB7406"/>
    <w:rsid w:val="00DC36D2"/>
    <w:rsid w:val="00DC3D27"/>
    <w:rsid w:val="00DC735A"/>
    <w:rsid w:val="00DD65F0"/>
    <w:rsid w:val="00DE0A74"/>
    <w:rsid w:val="00DE639A"/>
    <w:rsid w:val="00DF29EC"/>
    <w:rsid w:val="00DF3BED"/>
    <w:rsid w:val="00DF6D2E"/>
    <w:rsid w:val="00E008EF"/>
    <w:rsid w:val="00E04848"/>
    <w:rsid w:val="00E06A73"/>
    <w:rsid w:val="00E06F1D"/>
    <w:rsid w:val="00E1015D"/>
    <w:rsid w:val="00E159F8"/>
    <w:rsid w:val="00E15F84"/>
    <w:rsid w:val="00E17464"/>
    <w:rsid w:val="00E248F7"/>
    <w:rsid w:val="00E24949"/>
    <w:rsid w:val="00E25B89"/>
    <w:rsid w:val="00E25BC3"/>
    <w:rsid w:val="00E309FE"/>
    <w:rsid w:val="00E32B28"/>
    <w:rsid w:val="00E33A37"/>
    <w:rsid w:val="00E34B5F"/>
    <w:rsid w:val="00E364CF"/>
    <w:rsid w:val="00E36DD2"/>
    <w:rsid w:val="00E42AEB"/>
    <w:rsid w:val="00E57E66"/>
    <w:rsid w:val="00E62ABE"/>
    <w:rsid w:val="00E64086"/>
    <w:rsid w:val="00E6494B"/>
    <w:rsid w:val="00E64B41"/>
    <w:rsid w:val="00E67D29"/>
    <w:rsid w:val="00E73AD5"/>
    <w:rsid w:val="00E74D3F"/>
    <w:rsid w:val="00E7770F"/>
    <w:rsid w:val="00E817D0"/>
    <w:rsid w:val="00E9253B"/>
    <w:rsid w:val="00E92563"/>
    <w:rsid w:val="00E93E3C"/>
    <w:rsid w:val="00E949A4"/>
    <w:rsid w:val="00E95045"/>
    <w:rsid w:val="00E9526F"/>
    <w:rsid w:val="00EB31E8"/>
    <w:rsid w:val="00EB72B1"/>
    <w:rsid w:val="00EC21E9"/>
    <w:rsid w:val="00EC3047"/>
    <w:rsid w:val="00EC7CEC"/>
    <w:rsid w:val="00ED24BF"/>
    <w:rsid w:val="00ED2B5E"/>
    <w:rsid w:val="00ED4859"/>
    <w:rsid w:val="00EF4DD7"/>
    <w:rsid w:val="00EF62E6"/>
    <w:rsid w:val="00F00BD1"/>
    <w:rsid w:val="00F06F3D"/>
    <w:rsid w:val="00F072A2"/>
    <w:rsid w:val="00F076C3"/>
    <w:rsid w:val="00F12D94"/>
    <w:rsid w:val="00F15BB7"/>
    <w:rsid w:val="00F16AF6"/>
    <w:rsid w:val="00F17469"/>
    <w:rsid w:val="00F21F1B"/>
    <w:rsid w:val="00F23318"/>
    <w:rsid w:val="00F265B9"/>
    <w:rsid w:val="00F32C7F"/>
    <w:rsid w:val="00F3443F"/>
    <w:rsid w:val="00F36E9E"/>
    <w:rsid w:val="00F373F1"/>
    <w:rsid w:val="00F37469"/>
    <w:rsid w:val="00F43444"/>
    <w:rsid w:val="00F451BB"/>
    <w:rsid w:val="00F4563D"/>
    <w:rsid w:val="00F457F5"/>
    <w:rsid w:val="00F4663C"/>
    <w:rsid w:val="00F46EEE"/>
    <w:rsid w:val="00F476F9"/>
    <w:rsid w:val="00F5050D"/>
    <w:rsid w:val="00F52DAA"/>
    <w:rsid w:val="00F55804"/>
    <w:rsid w:val="00F618FA"/>
    <w:rsid w:val="00F64F10"/>
    <w:rsid w:val="00F650AF"/>
    <w:rsid w:val="00F679E4"/>
    <w:rsid w:val="00F716B1"/>
    <w:rsid w:val="00F71D0D"/>
    <w:rsid w:val="00F91914"/>
    <w:rsid w:val="00F92EEB"/>
    <w:rsid w:val="00F962A5"/>
    <w:rsid w:val="00F97973"/>
    <w:rsid w:val="00FA1922"/>
    <w:rsid w:val="00FA2EE1"/>
    <w:rsid w:val="00FA3F9A"/>
    <w:rsid w:val="00FA5397"/>
    <w:rsid w:val="00FA704F"/>
    <w:rsid w:val="00FB0A41"/>
    <w:rsid w:val="00FB2744"/>
    <w:rsid w:val="00FB2F8B"/>
    <w:rsid w:val="00FB2FF1"/>
    <w:rsid w:val="00FB3020"/>
    <w:rsid w:val="00FB39C0"/>
    <w:rsid w:val="00FC32B8"/>
    <w:rsid w:val="00FC5895"/>
    <w:rsid w:val="00FC64D0"/>
    <w:rsid w:val="00FC7252"/>
    <w:rsid w:val="00FC7385"/>
    <w:rsid w:val="00FD37C3"/>
    <w:rsid w:val="00FD4A21"/>
    <w:rsid w:val="00FD584A"/>
    <w:rsid w:val="00FD5D47"/>
    <w:rsid w:val="00FE162E"/>
    <w:rsid w:val="00FE66C5"/>
    <w:rsid w:val="00FF4DBD"/>
    <w:rsid w:val="00FF6219"/>
    <w:rsid w:val="00FF6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1E0683"/>
  <w15:docId w15:val="{7174D143-283D-48C3-AC11-5D19257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A61"/>
  </w:style>
  <w:style w:type="paragraph" w:styleId="berschrift1">
    <w:name w:val="heading 1"/>
    <w:basedOn w:val="Standard"/>
    <w:next w:val="Standard"/>
    <w:link w:val="berschrift1Zchn"/>
    <w:uiPriority w:val="9"/>
    <w:qFormat/>
    <w:rsid w:val="00127A61"/>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127A61"/>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127A61"/>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127A61"/>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127A61"/>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127A61"/>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127A61"/>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127A61"/>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127A61"/>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3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7B3"/>
  </w:style>
  <w:style w:type="paragraph" w:styleId="Fuzeile">
    <w:name w:val="footer"/>
    <w:basedOn w:val="Standard"/>
    <w:link w:val="FuzeileZchn"/>
    <w:uiPriority w:val="99"/>
    <w:unhideWhenUsed/>
    <w:rsid w:val="006C37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7B3"/>
  </w:style>
  <w:style w:type="paragraph" w:styleId="Sprechblasentext">
    <w:name w:val="Balloon Text"/>
    <w:basedOn w:val="Standard"/>
    <w:link w:val="SprechblasentextZchn"/>
    <w:uiPriority w:val="99"/>
    <w:semiHidden/>
    <w:unhideWhenUsed/>
    <w:rsid w:val="006C37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7B3"/>
    <w:rPr>
      <w:rFonts w:ascii="Tahoma" w:hAnsi="Tahoma" w:cs="Tahoma"/>
      <w:sz w:val="16"/>
      <w:szCs w:val="16"/>
    </w:rPr>
  </w:style>
  <w:style w:type="character" w:styleId="Fett">
    <w:name w:val="Strong"/>
    <w:uiPriority w:val="22"/>
    <w:qFormat/>
    <w:rsid w:val="00127A61"/>
    <w:rPr>
      <w:b/>
      <w:bCs/>
      <w:color w:val="F79646" w:themeColor="accent6"/>
    </w:rPr>
  </w:style>
  <w:style w:type="paragraph" w:styleId="Listenabsatz">
    <w:name w:val="List Paragraph"/>
    <w:basedOn w:val="Standard"/>
    <w:uiPriority w:val="34"/>
    <w:qFormat/>
    <w:rsid w:val="0007125D"/>
    <w:pPr>
      <w:ind w:left="720"/>
      <w:contextualSpacing/>
    </w:pPr>
  </w:style>
  <w:style w:type="character" w:styleId="Hyperlink">
    <w:name w:val="Hyperlink"/>
    <w:basedOn w:val="Absatz-Standardschriftart"/>
    <w:uiPriority w:val="99"/>
    <w:unhideWhenUsed/>
    <w:rsid w:val="0007125D"/>
    <w:rPr>
      <w:color w:val="0000FF" w:themeColor="hyperlink"/>
      <w:u w:val="single"/>
    </w:rPr>
  </w:style>
  <w:style w:type="character" w:customStyle="1" w:styleId="NichtaufgelsteErwhnung1">
    <w:name w:val="Nicht aufgelöste Erwähnung1"/>
    <w:basedOn w:val="Absatz-Standardschriftart"/>
    <w:uiPriority w:val="99"/>
    <w:semiHidden/>
    <w:unhideWhenUsed/>
    <w:rsid w:val="00DB7406"/>
    <w:rPr>
      <w:color w:val="605E5C"/>
      <w:shd w:val="clear" w:color="auto" w:fill="E1DFDD"/>
    </w:rPr>
  </w:style>
  <w:style w:type="character" w:customStyle="1" w:styleId="berschrift5Zchn">
    <w:name w:val="Überschrift 5 Zchn"/>
    <w:basedOn w:val="Absatz-Standardschriftart"/>
    <w:link w:val="berschrift5"/>
    <w:uiPriority w:val="9"/>
    <w:rsid w:val="00127A61"/>
    <w:rPr>
      <w:smallCaps/>
      <w:color w:val="E36C0A" w:themeColor="accent6" w:themeShade="BF"/>
      <w:spacing w:val="10"/>
      <w:sz w:val="22"/>
      <w:szCs w:val="22"/>
    </w:rPr>
  </w:style>
  <w:style w:type="character" w:customStyle="1" w:styleId="video-url-fadeable">
    <w:name w:val="video-url-fadeable"/>
    <w:basedOn w:val="Absatz-Standardschriftart"/>
    <w:rsid w:val="00D6550D"/>
  </w:style>
  <w:style w:type="character" w:styleId="NichtaufgelsteErwhnung">
    <w:name w:val="Unresolved Mention"/>
    <w:basedOn w:val="Absatz-Standardschriftart"/>
    <w:uiPriority w:val="99"/>
    <w:semiHidden/>
    <w:unhideWhenUsed/>
    <w:rsid w:val="000D0E1B"/>
    <w:rPr>
      <w:color w:val="605E5C"/>
      <w:shd w:val="clear" w:color="auto" w:fill="E1DFDD"/>
    </w:rPr>
  </w:style>
  <w:style w:type="paragraph" w:customStyle="1" w:styleId="Default">
    <w:name w:val="Default"/>
    <w:rsid w:val="00F679E4"/>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2126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27A61"/>
    <w:rPr>
      <w:smallCaps/>
      <w:spacing w:val="5"/>
      <w:sz w:val="32"/>
      <w:szCs w:val="32"/>
    </w:rPr>
  </w:style>
  <w:style w:type="character" w:customStyle="1" w:styleId="berschrift2Zchn">
    <w:name w:val="Überschrift 2 Zchn"/>
    <w:basedOn w:val="Absatz-Standardschriftart"/>
    <w:link w:val="berschrift2"/>
    <w:uiPriority w:val="9"/>
    <w:semiHidden/>
    <w:rsid w:val="00127A61"/>
    <w:rPr>
      <w:smallCaps/>
      <w:spacing w:val="5"/>
      <w:sz w:val="28"/>
      <w:szCs w:val="28"/>
    </w:rPr>
  </w:style>
  <w:style w:type="character" w:customStyle="1" w:styleId="berschrift3Zchn">
    <w:name w:val="Überschrift 3 Zchn"/>
    <w:basedOn w:val="Absatz-Standardschriftart"/>
    <w:link w:val="berschrift3"/>
    <w:uiPriority w:val="9"/>
    <w:semiHidden/>
    <w:rsid w:val="00127A61"/>
    <w:rPr>
      <w:smallCaps/>
      <w:spacing w:val="5"/>
      <w:sz w:val="24"/>
      <w:szCs w:val="24"/>
    </w:rPr>
  </w:style>
  <w:style w:type="character" w:customStyle="1" w:styleId="berschrift4Zchn">
    <w:name w:val="Überschrift 4 Zchn"/>
    <w:basedOn w:val="Absatz-Standardschriftart"/>
    <w:link w:val="berschrift4"/>
    <w:uiPriority w:val="9"/>
    <w:semiHidden/>
    <w:rsid w:val="00127A61"/>
    <w:rPr>
      <w:i/>
      <w:iCs/>
      <w:smallCaps/>
      <w:spacing w:val="10"/>
      <w:sz w:val="22"/>
      <w:szCs w:val="22"/>
    </w:rPr>
  </w:style>
  <w:style w:type="character" w:customStyle="1" w:styleId="berschrift6Zchn">
    <w:name w:val="Überschrift 6 Zchn"/>
    <w:basedOn w:val="Absatz-Standardschriftart"/>
    <w:link w:val="berschrift6"/>
    <w:uiPriority w:val="9"/>
    <w:semiHidden/>
    <w:rsid w:val="00127A61"/>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127A61"/>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127A61"/>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127A61"/>
    <w:rPr>
      <w:b/>
      <w:bCs/>
      <w:i/>
      <w:iCs/>
      <w:smallCaps/>
      <w:color w:val="984806" w:themeColor="accent6" w:themeShade="80"/>
    </w:rPr>
  </w:style>
  <w:style w:type="paragraph" w:styleId="Beschriftung">
    <w:name w:val="caption"/>
    <w:basedOn w:val="Standard"/>
    <w:next w:val="Standard"/>
    <w:uiPriority w:val="35"/>
    <w:semiHidden/>
    <w:unhideWhenUsed/>
    <w:qFormat/>
    <w:rsid w:val="00127A61"/>
    <w:rPr>
      <w:b/>
      <w:bCs/>
      <w:caps/>
      <w:sz w:val="16"/>
      <w:szCs w:val="16"/>
    </w:rPr>
  </w:style>
  <w:style w:type="paragraph" w:styleId="Titel">
    <w:name w:val="Title"/>
    <w:basedOn w:val="Standard"/>
    <w:next w:val="Standard"/>
    <w:link w:val="TitelZchn"/>
    <w:uiPriority w:val="10"/>
    <w:qFormat/>
    <w:rsid w:val="00127A61"/>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127A61"/>
    <w:rPr>
      <w:smallCaps/>
      <w:color w:val="262626" w:themeColor="text1" w:themeTint="D9"/>
      <w:sz w:val="52"/>
      <w:szCs w:val="52"/>
    </w:rPr>
  </w:style>
  <w:style w:type="paragraph" w:styleId="Untertitel">
    <w:name w:val="Subtitle"/>
    <w:basedOn w:val="Standard"/>
    <w:next w:val="Standard"/>
    <w:link w:val="UntertitelZchn"/>
    <w:uiPriority w:val="11"/>
    <w:qFormat/>
    <w:rsid w:val="00127A61"/>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127A61"/>
    <w:rPr>
      <w:rFonts w:asciiTheme="majorHAnsi" w:eastAsiaTheme="majorEastAsia" w:hAnsiTheme="majorHAnsi" w:cstheme="majorBidi"/>
    </w:rPr>
  </w:style>
  <w:style w:type="character" w:styleId="Hervorhebung">
    <w:name w:val="Emphasis"/>
    <w:uiPriority w:val="20"/>
    <w:qFormat/>
    <w:rsid w:val="00127A61"/>
    <w:rPr>
      <w:b/>
      <w:bCs/>
      <w:i/>
      <w:iCs/>
      <w:spacing w:val="10"/>
    </w:rPr>
  </w:style>
  <w:style w:type="paragraph" w:styleId="KeinLeerraum">
    <w:name w:val="No Spacing"/>
    <w:uiPriority w:val="1"/>
    <w:qFormat/>
    <w:rsid w:val="00127A61"/>
    <w:pPr>
      <w:spacing w:after="0" w:line="240" w:lineRule="auto"/>
    </w:pPr>
  </w:style>
  <w:style w:type="paragraph" w:styleId="Zitat">
    <w:name w:val="Quote"/>
    <w:basedOn w:val="Standard"/>
    <w:next w:val="Standard"/>
    <w:link w:val="ZitatZchn"/>
    <w:uiPriority w:val="29"/>
    <w:qFormat/>
    <w:rsid w:val="00127A61"/>
    <w:rPr>
      <w:i/>
      <w:iCs/>
    </w:rPr>
  </w:style>
  <w:style w:type="character" w:customStyle="1" w:styleId="ZitatZchn">
    <w:name w:val="Zitat Zchn"/>
    <w:basedOn w:val="Absatz-Standardschriftart"/>
    <w:link w:val="Zitat"/>
    <w:uiPriority w:val="29"/>
    <w:rsid w:val="00127A61"/>
    <w:rPr>
      <w:i/>
      <w:iCs/>
    </w:rPr>
  </w:style>
  <w:style w:type="paragraph" w:styleId="IntensivesZitat">
    <w:name w:val="Intense Quote"/>
    <w:basedOn w:val="Standard"/>
    <w:next w:val="Standard"/>
    <w:link w:val="IntensivesZitatZchn"/>
    <w:uiPriority w:val="30"/>
    <w:qFormat/>
    <w:rsid w:val="00127A61"/>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127A61"/>
    <w:rPr>
      <w:b/>
      <w:bCs/>
      <w:i/>
      <w:iCs/>
    </w:rPr>
  </w:style>
  <w:style w:type="character" w:styleId="SchwacheHervorhebung">
    <w:name w:val="Subtle Emphasis"/>
    <w:uiPriority w:val="19"/>
    <w:qFormat/>
    <w:rsid w:val="00127A61"/>
    <w:rPr>
      <w:i/>
      <w:iCs/>
    </w:rPr>
  </w:style>
  <w:style w:type="character" w:styleId="IntensiveHervorhebung">
    <w:name w:val="Intense Emphasis"/>
    <w:uiPriority w:val="21"/>
    <w:qFormat/>
    <w:rsid w:val="00127A61"/>
    <w:rPr>
      <w:b/>
      <w:bCs/>
      <w:i/>
      <w:iCs/>
      <w:color w:val="F79646" w:themeColor="accent6"/>
      <w:spacing w:val="10"/>
    </w:rPr>
  </w:style>
  <w:style w:type="character" w:styleId="SchwacherVerweis">
    <w:name w:val="Subtle Reference"/>
    <w:uiPriority w:val="31"/>
    <w:qFormat/>
    <w:rsid w:val="00127A61"/>
    <w:rPr>
      <w:b/>
      <w:bCs/>
    </w:rPr>
  </w:style>
  <w:style w:type="character" w:styleId="IntensiverVerweis">
    <w:name w:val="Intense Reference"/>
    <w:uiPriority w:val="32"/>
    <w:qFormat/>
    <w:rsid w:val="00127A61"/>
    <w:rPr>
      <w:b/>
      <w:bCs/>
      <w:smallCaps/>
      <w:spacing w:val="5"/>
      <w:sz w:val="22"/>
      <w:szCs w:val="22"/>
      <w:u w:val="single"/>
    </w:rPr>
  </w:style>
  <w:style w:type="character" w:styleId="Buchtitel">
    <w:name w:val="Book Title"/>
    <w:uiPriority w:val="33"/>
    <w:qFormat/>
    <w:rsid w:val="00127A61"/>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127A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881">
      <w:bodyDiv w:val="1"/>
      <w:marLeft w:val="0"/>
      <w:marRight w:val="0"/>
      <w:marTop w:val="0"/>
      <w:marBottom w:val="0"/>
      <w:divBdr>
        <w:top w:val="none" w:sz="0" w:space="0" w:color="auto"/>
        <w:left w:val="none" w:sz="0" w:space="0" w:color="auto"/>
        <w:bottom w:val="none" w:sz="0" w:space="0" w:color="auto"/>
        <w:right w:val="none" w:sz="0" w:space="0" w:color="auto"/>
      </w:divBdr>
    </w:div>
    <w:div w:id="230892125">
      <w:bodyDiv w:val="1"/>
      <w:marLeft w:val="0"/>
      <w:marRight w:val="0"/>
      <w:marTop w:val="0"/>
      <w:marBottom w:val="0"/>
      <w:divBdr>
        <w:top w:val="none" w:sz="0" w:space="0" w:color="auto"/>
        <w:left w:val="none" w:sz="0" w:space="0" w:color="auto"/>
        <w:bottom w:val="none" w:sz="0" w:space="0" w:color="auto"/>
        <w:right w:val="none" w:sz="0" w:space="0" w:color="auto"/>
      </w:divBdr>
    </w:div>
    <w:div w:id="241139334">
      <w:bodyDiv w:val="1"/>
      <w:marLeft w:val="0"/>
      <w:marRight w:val="0"/>
      <w:marTop w:val="0"/>
      <w:marBottom w:val="0"/>
      <w:divBdr>
        <w:top w:val="none" w:sz="0" w:space="0" w:color="auto"/>
        <w:left w:val="none" w:sz="0" w:space="0" w:color="auto"/>
        <w:bottom w:val="none" w:sz="0" w:space="0" w:color="auto"/>
        <w:right w:val="none" w:sz="0" w:space="0" w:color="auto"/>
      </w:divBdr>
    </w:div>
    <w:div w:id="353728214">
      <w:bodyDiv w:val="1"/>
      <w:marLeft w:val="0"/>
      <w:marRight w:val="0"/>
      <w:marTop w:val="0"/>
      <w:marBottom w:val="0"/>
      <w:divBdr>
        <w:top w:val="none" w:sz="0" w:space="0" w:color="auto"/>
        <w:left w:val="none" w:sz="0" w:space="0" w:color="auto"/>
        <w:bottom w:val="none" w:sz="0" w:space="0" w:color="auto"/>
        <w:right w:val="none" w:sz="0" w:space="0" w:color="auto"/>
      </w:divBdr>
    </w:div>
    <w:div w:id="411708662">
      <w:bodyDiv w:val="1"/>
      <w:marLeft w:val="0"/>
      <w:marRight w:val="0"/>
      <w:marTop w:val="0"/>
      <w:marBottom w:val="0"/>
      <w:divBdr>
        <w:top w:val="none" w:sz="0" w:space="0" w:color="auto"/>
        <w:left w:val="none" w:sz="0" w:space="0" w:color="auto"/>
        <w:bottom w:val="none" w:sz="0" w:space="0" w:color="auto"/>
        <w:right w:val="none" w:sz="0" w:space="0" w:color="auto"/>
      </w:divBdr>
      <w:divsChild>
        <w:div w:id="1397624810">
          <w:marLeft w:val="0"/>
          <w:marRight w:val="0"/>
          <w:marTop w:val="0"/>
          <w:marBottom w:val="0"/>
          <w:divBdr>
            <w:top w:val="none" w:sz="0" w:space="0" w:color="auto"/>
            <w:left w:val="none" w:sz="0" w:space="0" w:color="auto"/>
            <w:bottom w:val="none" w:sz="0" w:space="0" w:color="auto"/>
            <w:right w:val="none" w:sz="0" w:space="0" w:color="auto"/>
          </w:divBdr>
        </w:div>
        <w:div w:id="478227553">
          <w:marLeft w:val="0"/>
          <w:marRight w:val="0"/>
          <w:marTop w:val="0"/>
          <w:marBottom w:val="0"/>
          <w:divBdr>
            <w:top w:val="none" w:sz="0" w:space="0" w:color="auto"/>
            <w:left w:val="none" w:sz="0" w:space="0" w:color="auto"/>
            <w:bottom w:val="none" w:sz="0" w:space="0" w:color="auto"/>
            <w:right w:val="none" w:sz="0" w:space="0" w:color="auto"/>
          </w:divBdr>
        </w:div>
      </w:divsChild>
    </w:div>
    <w:div w:id="540628402">
      <w:bodyDiv w:val="1"/>
      <w:marLeft w:val="0"/>
      <w:marRight w:val="0"/>
      <w:marTop w:val="0"/>
      <w:marBottom w:val="0"/>
      <w:divBdr>
        <w:top w:val="none" w:sz="0" w:space="0" w:color="auto"/>
        <w:left w:val="none" w:sz="0" w:space="0" w:color="auto"/>
        <w:bottom w:val="none" w:sz="0" w:space="0" w:color="auto"/>
        <w:right w:val="none" w:sz="0" w:space="0" w:color="auto"/>
      </w:divBdr>
    </w:div>
    <w:div w:id="595669477">
      <w:bodyDiv w:val="1"/>
      <w:marLeft w:val="0"/>
      <w:marRight w:val="0"/>
      <w:marTop w:val="0"/>
      <w:marBottom w:val="0"/>
      <w:divBdr>
        <w:top w:val="none" w:sz="0" w:space="0" w:color="auto"/>
        <w:left w:val="none" w:sz="0" w:space="0" w:color="auto"/>
        <w:bottom w:val="none" w:sz="0" w:space="0" w:color="auto"/>
        <w:right w:val="none" w:sz="0" w:space="0" w:color="auto"/>
      </w:divBdr>
    </w:div>
    <w:div w:id="862935336">
      <w:bodyDiv w:val="1"/>
      <w:marLeft w:val="0"/>
      <w:marRight w:val="0"/>
      <w:marTop w:val="0"/>
      <w:marBottom w:val="0"/>
      <w:divBdr>
        <w:top w:val="none" w:sz="0" w:space="0" w:color="auto"/>
        <w:left w:val="none" w:sz="0" w:space="0" w:color="auto"/>
        <w:bottom w:val="none" w:sz="0" w:space="0" w:color="auto"/>
        <w:right w:val="none" w:sz="0" w:space="0" w:color="auto"/>
      </w:divBdr>
    </w:div>
    <w:div w:id="871842481">
      <w:bodyDiv w:val="1"/>
      <w:marLeft w:val="0"/>
      <w:marRight w:val="0"/>
      <w:marTop w:val="0"/>
      <w:marBottom w:val="0"/>
      <w:divBdr>
        <w:top w:val="none" w:sz="0" w:space="0" w:color="auto"/>
        <w:left w:val="none" w:sz="0" w:space="0" w:color="auto"/>
        <w:bottom w:val="none" w:sz="0" w:space="0" w:color="auto"/>
        <w:right w:val="none" w:sz="0" w:space="0" w:color="auto"/>
      </w:divBdr>
      <w:divsChild>
        <w:div w:id="196695807">
          <w:marLeft w:val="0"/>
          <w:marRight w:val="0"/>
          <w:marTop w:val="0"/>
          <w:marBottom w:val="0"/>
          <w:divBdr>
            <w:top w:val="none" w:sz="0" w:space="0" w:color="auto"/>
            <w:left w:val="none" w:sz="0" w:space="0" w:color="auto"/>
            <w:bottom w:val="none" w:sz="0" w:space="0" w:color="auto"/>
            <w:right w:val="none" w:sz="0" w:space="0" w:color="auto"/>
          </w:divBdr>
        </w:div>
        <w:div w:id="439879899">
          <w:marLeft w:val="0"/>
          <w:marRight w:val="0"/>
          <w:marTop w:val="0"/>
          <w:marBottom w:val="0"/>
          <w:divBdr>
            <w:top w:val="none" w:sz="0" w:space="0" w:color="auto"/>
            <w:left w:val="none" w:sz="0" w:space="0" w:color="auto"/>
            <w:bottom w:val="none" w:sz="0" w:space="0" w:color="auto"/>
            <w:right w:val="none" w:sz="0" w:space="0" w:color="auto"/>
          </w:divBdr>
        </w:div>
      </w:divsChild>
    </w:div>
    <w:div w:id="898513592">
      <w:bodyDiv w:val="1"/>
      <w:marLeft w:val="0"/>
      <w:marRight w:val="0"/>
      <w:marTop w:val="0"/>
      <w:marBottom w:val="0"/>
      <w:divBdr>
        <w:top w:val="none" w:sz="0" w:space="0" w:color="auto"/>
        <w:left w:val="none" w:sz="0" w:space="0" w:color="auto"/>
        <w:bottom w:val="none" w:sz="0" w:space="0" w:color="auto"/>
        <w:right w:val="none" w:sz="0" w:space="0" w:color="auto"/>
      </w:divBdr>
    </w:div>
    <w:div w:id="947394400">
      <w:bodyDiv w:val="1"/>
      <w:marLeft w:val="0"/>
      <w:marRight w:val="0"/>
      <w:marTop w:val="0"/>
      <w:marBottom w:val="0"/>
      <w:divBdr>
        <w:top w:val="none" w:sz="0" w:space="0" w:color="auto"/>
        <w:left w:val="none" w:sz="0" w:space="0" w:color="auto"/>
        <w:bottom w:val="none" w:sz="0" w:space="0" w:color="auto"/>
        <w:right w:val="none" w:sz="0" w:space="0" w:color="auto"/>
      </w:divBdr>
    </w:div>
    <w:div w:id="1003123168">
      <w:bodyDiv w:val="1"/>
      <w:marLeft w:val="0"/>
      <w:marRight w:val="0"/>
      <w:marTop w:val="0"/>
      <w:marBottom w:val="0"/>
      <w:divBdr>
        <w:top w:val="none" w:sz="0" w:space="0" w:color="auto"/>
        <w:left w:val="none" w:sz="0" w:space="0" w:color="auto"/>
        <w:bottom w:val="none" w:sz="0" w:space="0" w:color="auto"/>
        <w:right w:val="none" w:sz="0" w:space="0" w:color="auto"/>
      </w:divBdr>
    </w:div>
    <w:div w:id="1238587971">
      <w:bodyDiv w:val="1"/>
      <w:marLeft w:val="0"/>
      <w:marRight w:val="0"/>
      <w:marTop w:val="0"/>
      <w:marBottom w:val="0"/>
      <w:divBdr>
        <w:top w:val="none" w:sz="0" w:space="0" w:color="auto"/>
        <w:left w:val="none" w:sz="0" w:space="0" w:color="auto"/>
        <w:bottom w:val="none" w:sz="0" w:space="0" w:color="auto"/>
        <w:right w:val="none" w:sz="0" w:space="0" w:color="auto"/>
      </w:divBdr>
    </w:div>
    <w:div w:id="1384449807">
      <w:bodyDiv w:val="1"/>
      <w:marLeft w:val="0"/>
      <w:marRight w:val="0"/>
      <w:marTop w:val="0"/>
      <w:marBottom w:val="0"/>
      <w:divBdr>
        <w:top w:val="none" w:sz="0" w:space="0" w:color="auto"/>
        <w:left w:val="none" w:sz="0" w:space="0" w:color="auto"/>
        <w:bottom w:val="none" w:sz="0" w:space="0" w:color="auto"/>
        <w:right w:val="none" w:sz="0" w:space="0" w:color="auto"/>
      </w:divBdr>
    </w:div>
    <w:div w:id="1425109373">
      <w:bodyDiv w:val="1"/>
      <w:marLeft w:val="0"/>
      <w:marRight w:val="0"/>
      <w:marTop w:val="0"/>
      <w:marBottom w:val="0"/>
      <w:divBdr>
        <w:top w:val="none" w:sz="0" w:space="0" w:color="auto"/>
        <w:left w:val="none" w:sz="0" w:space="0" w:color="auto"/>
        <w:bottom w:val="none" w:sz="0" w:space="0" w:color="auto"/>
        <w:right w:val="none" w:sz="0" w:space="0" w:color="auto"/>
      </w:divBdr>
    </w:div>
    <w:div w:id="1537506441">
      <w:bodyDiv w:val="1"/>
      <w:marLeft w:val="0"/>
      <w:marRight w:val="0"/>
      <w:marTop w:val="0"/>
      <w:marBottom w:val="0"/>
      <w:divBdr>
        <w:top w:val="none" w:sz="0" w:space="0" w:color="auto"/>
        <w:left w:val="none" w:sz="0" w:space="0" w:color="auto"/>
        <w:bottom w:val="none" w:sz="0" w:space="0" w:color="auto"/>
        <w:right w:val="none" w:sz="0" w:space="0" w:color="auto"/>
      </w:divBdr>
    </w:div>
    <w:div w:id="1886483824">
      <w:bodyDiv w:val="1"/>
      <w:marLeft w:val="0"/>
      <w:marRight w:val="0"/>
      <w:marTop w:val="0"/>
      <w:marBottom w:val="0"/>
      <w:divBdr>
        <w:top w:val="none" w:sz="0" w:space="0" w:color="auto"/>
        <w:left w:val="none" w:sz="0" w:space="0" w:color="auto"/>
        <w:bottom w:val="none" w:sz="0" w:space="0" w:color="auto"/>
        <w:right w:val="none" w:sz="0" w:space="0" w:color="auto"/>
      </w:divBdr>
    </w:div>
    <w:div w:id="2000309794">
      <w:bodyDiv w:val="1"/>
      <w:marLeft w:val="0"/>
      <w:marRight w:val="0"/>
      <w:marTop w:val="0"/>
      <w:marBottom w:val="0"/>
      <w:divBdr>
        <w:top w:val="none" w:sz="0" w:space="0" w:color="auto"/>
        <w:left w:val="none" w:sz="0" w:space="0" w:color="auto"/>
        <w:bottom w:val="none" w:sz="0" w:space="0" w:color="auto"/>
        <w:right w:val="none" w:sz="0" w:space="0" w:color="auto"/>
      </w:divBdr>
    </w:div>
    <w:div w:id="20971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B8CE-47D6-4D13-A4C3-94F041F2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 Knaup</dc:creator>
  <cp:lastModifiedBy>Britta Knaup</cp:lastModifiedBy>
  <cp:revision>5</cp:revision>
  <cp:lastPrinted>2021-09-13T19:09:00Z</cp:lastPrinted>
  <dcterms:created xsi:type="dcterms:W3CDTF">2021-10-29T12:32:00Z</dcterms:created>
  <dcterms:modified xsi:type="dcterms:W3CDTF">2021-10-29T12:49:00Z</dcterms:modified>
</cp:coreProperties>
</file>